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85E1E9" w14:textId="77777777" w:rsidR="0073498E" w:rsidRPr="001D7748" w:rsidRDefault="0073498E" w:rsidP="00A34FE9">
      <w:pPr>
        <w:widowControl w:val="0"/>
        <w:autoSpaceDE w:val="0"/>
        <w:autoSpaceDN w:val="0"/>
        <w:adjustRightInd w:val="0"/>
        <w:jc w:val="right"/>
        <w:rPr>
          <w:rFonts w:cs="Helvetica Neue"/>
          <w:color w:val="000000"/>
        </w:rPr>
      </w:pPr>
      <w:bookmarkStart w:id="0" w:name="_GoBack"/>
      <w:bookmarkEnd w:id="0"/>
      <w:r w:rsidRPr="001D7748">
        <w:rPr>
          <w:rFonts w:cs="Helvetica Neue"/>
          <w:color w:val="000000"/>
        </w:rPr>
        <w:t>Warszawa, 15 listopada 2018</w:t>
      </w:r>
    </w:p>
    <w:p w14:paraId="66389856" w14:textId="77777777" w:rsidR="0073498E" w:rsidRPr="001D7748" w:rsidRDefault="0073498E" w:rsidP="00294E6A">
      <w:pPr>
        <w:widowControl w:val="0"/>
        <w:autoSpaceDE w:val="0"/>
        <w:autoSpaceDN w:val="0"/>
        <w:adjustRightInd w:val="0"/>
        <w:jc w:val="both"/>
        <w:rPr>
          <w:rFonts w:cs="Helvetica Neue"/>
          <w:color w:val="000000"/>
        </w:rPr>
      </w:pPr>
      <w:r w:rsidRPr="001D7748">
        <w:rPr>
          <w:rFonts w:cs="Helvetica Neue"/>
          <w:color w:val="000000"/>
        </w:rPr>
        <w:t>Informacja dla mediów</w:t>
      </w:r>
    </w:p>
    <w:p w14:paraId="2438FC47" w14:textId="77777777" w:rsidR="0073498E" w:rsidRPr="001D7748" w:rsidRDefault="0073498E" w:rsidP="00294E6A">
      <w:pPr>
        <w:widowControl w:val="0"/>
        <w:autoSpaceDE w:val="0"/>
        <w:autoSpaceDN w:val="0"/>
        <w:adjustRightInd w:val="0"/>
        <w:jc w:val="both"/>
        <w:rPr>
          <w:rFonts w:cs="Helvetica Neue"/>
          <w:b/>
          <w:color w:val="000000"/>
        </w:rPr>
      </w:pPr>
    </w:p>
    <w:p w14:paraId="3932EBE3" w14:textId="77777777" w:rsidR="00C82A99" w:rsidRDefault="00C82A99" w:rsidP="00D347B2">
      <w:pPr>
        <w:widowControl w:val="0"/>
        <w:autoSpaceDE w:val="0"/>
        <w:autoSpaceDN w:val="0"/>
        <w:adjustRightInd w:val="0"/>
        <w:jc w:val="both"/>
        <w:rPr>
          <w:rFonts w:cs="Helvetica Neue"/>
          <w:b/>
          <w:color w:val="000000"/>
        </w:rPr>
      </w:pPr>
      <w:r>
        <w:rPr>
          <w:rFonts w:cs="Helvetica Neue"/>
          <w:b/>
          <w:color w:val="000000"/>
        </w:rPr>
        <w:t>Pierwsza Doba bez Smogu – znani Polacy wstrzymują oddech</w:t>
      </w:r>
    </w:p>
    <w:p w14:paraId="719030DD" w14:textId="77777777" w:rsidR="00A65032" w:rsidRPr="001D7748" w:rsidRDefault="00A65032" w:rsidP="00D347B2">
      <w:pPr>
        <w:jc w:val="both"/>
        <w:rPr>
          <w:rFonts w:cs="Helvetica Neue"/>
          <w:b/>
          <w:color w:val="000000"/>
        </w:rPr>
      </w:pPr>
      <w:r w:rsidRPr="001D7748">
        <w:rPr>
          <w:rFonts w:cs="Helvetica Neue"/>
          <w:b/>
          <w:color w:val="000000"/>
        </w:rPr>
        <w:t xml:space="preserve">Smog to </w:t>
      </w:r>
      <w:r w:rsidR="00AC7035">
        <w:rPr>
          <w:rFonts w:cs="Helvetica Neue"/>
          <w:b/>
          <w:color w:val="000000"/>
        </w:rPr>
        <w:t>problem</w:t>
      </w:r>
      <w:r w:rsidRPr="001D7748">
        <w:rPr>
          <w:rFonts w:cs="Helvetica Neue"/>
          <w:b/>
          <w:color w:val="000000"/>
        </w:rPr>
        <w:t xml:space="preserve">, </w:t>
      </w:r>
      <w:r w:rsidR="00AC7035">
        <w:rPr>
          <w:rFonts w:cs="Helvetica Neue"/>
          <w:b/>
          <w:color w:val="000000"/>
        </w:rPr>
        <w:t xml:space="preserve">który </w:t>
      </w:r>
      <w:r w:rsidR="00D27752">
        <w:rPr>
          <w:rFonts w:cs="Helvetica Neue"/>
          <w:b/>
          <w:color w:val="000000"/>
        </w:rPr>
        <w:t xml:space="preserve">nasila </w:t>
      </w:r>
      <w:r w:rsidR="00615EC6">
        <w:rPr>
          <w:rFonts w:cs="Helvetica Neue"/>
          <w:b/>
          <w:color w:val="000000"/>
        </w:rPr>
        <w:t xml:space="preserve">się </w:t>
      </w:r>
      <w:r w:rsidR="00615EC6" w:rsidRPr="001D7748">
        <w:rPr>
          <w:rFonts w:cs="Helvetica Neue"/>
          <w:b/>
          <w:color w:val="000000"/>
        </w:rPr>
        <w:t>w</w:t>
      </w:r>
      <w:r w:rsidRPr="001D7748">
        <w:rPr>
          <w:rFonts w:cs="Helvetica Neue"/>
          <w:b/>
          <w:color w:val="000000"/>
        </w:rPr>
        <w:t xml:space="preserve"> naszym kraju wraz z początkiem sezonu grzewczego</w:t>
      </w:r>
      <w:r w:rsidR="00615EC6">
        <w:rPr>
          <w:rFonts w:cs="Helvetica Neue"/>
          <w:b/>
          <w:color w:val="000000"/>
        </w:rPr>
        <w:t>,</w:t>
      </w:r>
      <w:r w:rsidR="00D27752">
        <w:rPr>
          <w:rFonts w:cs="Helvetica Neue"/>
          <w:b/>
          <w:color w:val="000000"/>
        </w:rPr>
        <w:t xml:space="preserve"> </w:t>
      </w:r>
      <w:r w:rsidR="00BE2351">
        <w:rPr>
          <w:rFonts w:cs="Helvetica Neue"/>
          <w:b/>
          <w:color w:val="000000"/>
        </w:rPr>
        <w:t>jednak</w:t>
      </w:r>
      <w:r w:rsidR="00D27752">
        <w:rPr>
          <w:rFonts w:cs="Helvetica Neue"/>
          <w:b/>
          <w:color w:val="000000"/>
        </w:rPr>
        <w:t xml:space="preserve"> towarzyszy nam przez cały rok</w:t>
      </w:r>
      <w:r w:rsidRPr="001D7748">
        <w:rPr>
          <w:rFonts w:cs="Helvetica Neue"/>
          <w:b/>
          <w:color w:val="000000"/>
        </w:rPr>
        <w:t xml:space="preserve">. Ostatni raport NIK wskazuje, że stan powietrza </w:t>
      </w:r>
      <w:r w:rsidR="00615EC6">
        <w:rPr>
          <w:rFonts w:cs="Helvetica Neue"/>
          <w:b/>
          <w:color w:val="000000"/>
        </w:rPr>
        <w:t>w</w:t>
      </w:r>
      <w:r w:rsidR="00615EC6" w:rsidRPr="001D7748">
        <w:rPr>
          <w:rFonts w:cs="Helvetica Neue"/>
          <w:b/>
          <w:color w:val="000000"/>
        </w:rPr>
        <w:t xml:space="preserve"> Pols</w:t>
      </w:r>
      <w:r w:rsidR="00615EC6">
        <w:rPr>
          <w:rFonts w:cs="Helvetica Neue"/>
          <w:b/>
          <w:color w:val="000000"/>
        </w:rPr>
        <w:t xml:space="preserve">ce </w:t>
      </w:r>
      <w:r w:rsidRPr="001D7748">
        <w:rPr>
          <w:rFonts w:cs="Helvetica Neue"/>
          <w:b/>
          <w:color w:val="000000"/>
        </w:rPr>
        <w:t>plasuje nas w niechlubnej czołówce krajów Unii Europejskiej</w:t>
      </w:r>
      <w:r w:rsidRPr="001D7748">
        <w:rPr>
          <w:rStyle w:val="Odwoanieprzypisudolnego"/>
          <w:rFonts w:cs="Helvetica Neue"/>
          <w:b/>
          <w:color w:val="000000"/>
        </w:rPr>
        <w:footnoteReference w:id="1"/>
      </w:r>
      <w:r w:rsidRPr="001D7748">
        <w:rPr>
          <w:rFonts w:cs="Helvetica Neue"/>
          <w:b/>
          <w:color w:val="000000"/>
        </w:rPr>
        <w:t xml:space="preserve">. Europejska Agencja Środowiska podaje natomiast, że </w:t>
      </w:r>
      <w:r w:rsidR="00615EC6" w:rsidRPr="001D7748">
        <w:rPr>
          <w:rFonts w:cs="Helvetica Neue"/>
          <w:b/>
          <w:color w:val="000000"/>
        </w:rPr>
        <w:t xml:space="preserve">rocznie </w:t>
      </w:r>
      <w:r w:rsidRPr="001D7748">
        <w:rPr>
          <w:rFonts w:cs="Helvetica Neue"/>
          <w:b/>
          <w:color w:val="000000"/>
        </w:rPr>
        <w:t>z powodu skażonego powietrza umiera ponad 46 tys. Polaków</w:t>
      </w:r>
      <w:r w:rsidR="00BE2351">
        <w:rPr>
          <w:rFonts w:cs="Helvetica Neue"/>
          <w:b/>
          <w:color w:val="000000"/>
        </w:rPr>
        <w:t>;</w:t>
      </w:r>
      <w:r w:rsidR="00D27752">
        <w:rPr>
          <w:rFonts w:cs="Helvetica Neue"/>
          <w:b/>
          <w:color w:val="000000"/>
        </w:rPr>
        <w:t xml:space="preserve"> </w:t>
      </w:r>
      <w:r w:rsidR="00BE2351">
        <w:rPr>
          <w:rFonts w:cs="Helvetica Neue"/>
          <w:b/>
          <w:color w:val="000000"/>
        </w:rPr>
        <w:t>t</w:t>
      </w:r>
      <w:r w:rsidR="00D27752">
        <w:rPr>
          <w:rFonts w:cs="Helvetica Neue"/>
          <w:b/>
          <w:color w:val="000000"/>
        </w:rPr>
        <w:t xml:space="preserve">o tak jakby każdego roku znikali wszyscy mieszkańcy Kołobrzegu </w:t>
      </w:r>
      <w:r w:rsidR="00BE2351">
        <w:rPr>
          <w:rFonts w:cs="Helvetica Neue"/>
          <w:b/>
          <w:color w:val="000000"/>
        </w:rPr>
        <w:t xml:space="preserve">czy </w:t>
      </w:r>
      <w:r w:rsidR="00D27752">
        <w:rPr>
          <w:rFonts w:cs="Helvetica Neue"/>
          <w:b/>
          <w:color w:val="000000"/>
        </w:rPr>
        <w:t>Krosna.</w:t>
      </w:r>
      <w:r w:rsidRPr="001D7748">
        <w:rPr>
          <w:rFonts w:cs="Helvetica Neue"/>
          <w:b/>
          <w:color w:val="000000"/>
        </w:rPr>
        <w:t xml:space="preserve"> W trosce o zdrowszą przyszłość </w:t>
      </w:r>
      <w:r w:rsidR="00262776">
        <w:rPr>
          <w:rFonts w:cs="Helvetica Neue"/>
          <w:b/>
          <w:color w:val="000000"/>
        </w:rPr>
        <w:t>znani Polacy zaangażowali się w</w:t>
      </w:r>
      <w:r w:rsidRPr="001D7748">
        <w:rPr>
          <w:rFonts w:cs="Helvetica Neue"/>
          <w:b/>
          <w:color w:val="000000"/>
        </w:rPr>
        <w:t xml:space="preserve"> kampanię antysmogową „Pierwsza Doba bez Smogu”</w:t>
      </w:r>
      <w:r w:rsidR="00BE2351">
        <w:rPr>
          <w:rFonts w:cs="Helvetica Neue"/>
          <w:b/>
          <w:color w:val="000000"/>
        </w:rPr>
        <w:t>,</w:t>
      </w:r>
      <w:r w:rsidR="00AC7035">
        <w:rPr>
          <w:rFonts w:cs="Helvetica Neue"/>
          <w:b/>
          <w:color w:val="000000"/>
        </w:rPr>
        <w:t xml:space="preserve"> </w:t>
      </w:r>
      <w:r w:rsidR="00BE2351">
        <w:rPr>
          <w:rFonts w:cs="Helvetica Neue"/>
          <w:b/>
          <w:color w:val="000000"/>
        </w:rPr>
        <w:t>o</w:t>
      </w:r>
      <w:r w:rsidR="00615EC6">
        <w:rPr>
          <w:rFonts w:cs="Helvetica Neue"/>
          <w:b/>
          <w:color w:val="000000"/>
        </w:rPr>
        <w:t>rganizatoram</w:t>
      </w:r>
      <w:r w:rsidR="00BE2351">
        <w:rPr>
          <w:rFonts w:cs="Helvetica Neue"/>
          <w:b/>
          <w:color w:val="000000"/>
        </w:rPr>
        <w:t>i</w:t>
      </w:r>
      <w:r w:rsidR="00615EC6">
        <w:rPr>
          <w:rFonts w:cs="Helvetica Neue"/>
          <w:b/>
          <w:color w:val="000000"/>
        </w:rPr>
        <w:t xml:space="preserve"> której są</w:t>
      </w:r>
      <w:r w:rsidR="00262776">
        <w:rPr>
          <w:rFonts w:cs="Helvetica Neue"/>
          <w:b/>
          <w:color w:val="000000"/>
        </w:rPr>
        <w:t xml:space="preserve"> Global Compact Network Poland</w:t>
      </w:r>
      <w:r w:rsidR="00BE2351">
        <w:rPr>
          <w:rStyle w:val="Odwoanieprzypisudolnego"/>
          <w:rFonts w:cs="Helvetica Neue"/>
          <w:b/>
          <w:color w:val="000000"/>
        </w:rPr>
        <w:footnoteReference w:id="2"/>
      </w:r>
      <w:r w:rsidR="00BE2351">
        <w:t xml:space="preserve"> </w:t>
      </w:r>
      <w:r w:rsidR="00AC7035" w:rsidRPr="004715E4">
        <w:rPr>
          <w:rFonts w:cs="Helvetica Neue"/>
          <w:b/>
          <w:color w:val="000000"/>
        </w:rPr>
        <w:t xml:space="preserve">oraz </w:t>
      </w:r>
      <w:r w:rsidR="00615EC6" w:rsidRPr="004715E4">
        <w:rPr>
          <w:rFonts w:cs="Helvetica Neue"/>
          <w:b/>
          <w:color w:val="000000"/>
        </w:rPr>
        <w:t>Grupa Walk</w:t>
      </w:r>
      <w:r w:rsidR="00615EC6" w:rsidRPr="0097787E">
        <w:rPr>
          <w:rFonts w:cs="Helvetica Neue Light"/>
          <w:b/>
          <w:color w:val="1A1A1A"/>
        </w:rPr>
        <w:t>.</w:t>
      </w:r>
      <w:r w:rsidR="00AC7035" w:rsidRPr="0097787E">
        <w:rPr>
          <w:rFonts w:cs="Helvetica Neue Light"/>
          <w:b/>
          <w:color w:val="1A1A1A"/>
        </w:rPr>
        <w:t xml:space="preserve"> </w:t>
      </w:r>
      <w:r w:rsidR="00AC7035" w:rsidRPr="0097787E">
        <w:rPr>
          <w:rFonts w:cs="Helvetica Neue Light"/>
          <w:b/>
          <w:color w:val="000000"/>
        </w:rPr>
        <w:t xml:space="preserve">Akcja ma być impulsem do </w:t>
      </w:r>
      <w:r w:rsidR="00BE2351" w:rsidRPr="0097787E">
        <w:rPr>
          <w:rFonts w:cs="Helvetica Neue Light"/>
          <w:b/>
          <w:color w:val="000000"/>
        </w:rPr>
        <w:t xml:space="preserve">wzbudzenia </w:t>
      </w:r>
      <w:r w:rsidR="00266912" w:rsidRPr="0097787E">
        <w:rPr>
          <w:rFonts w:cs="Helvetica Neue Light"/>
          <w:b/>
          <w:color w:val="000000"/>
        </w:rPr>
        <w:t>zainteresowania i działania</w:t>
      </w:r>
      <w:r w:rsidR="00AC7035" w:rsidRPr="0097787E">
        <w:rPr>
          <w:rFonts w:cs="Helvetica Neue Light"/>
          <w:b/>
          <w:color w:val="000000"/>
        </w:rPr>
        <w:t>.</w:t>
      </w:r>
      <w:r w:rsidR="00405A44" w:rsidRPr="004715E4">
        <w:rPr>
          <w:rFonts w:cs="Helvetica Neue Light"/>
          <w:color w:val="000000"/>
        </w:rPr>
        <w:t xml:space="preserve"> </w:t>
      </w:r>
    </w:p>
    <w:p w14:paraId="43AF807A" w14:textId="77777777" w:rsidR="001C2873" w:rsidRDefault="00347AC7" w:rsidP="00D347B2">
      <w:pPr>
        <w:widowControl w:val="0"/>
        <w:autoSpaceDE w:val="0"/>
        <w:autoSpaceDN w:val="0"/>
        <w:adjustRightInd w:val="0"/>
        <w:jc w:val="both"/>
        <w:rPr>
          <w:rFonts w:cs="Helvetica Neue Light"/>
          <w:color w:val="000000"/>
        </w:rPr>
      </w:pPr>
      <w:r w:rsidRPr="001D7748">
        <w:rPr>
          <w:rFonts w:cs="Helvetica Neue Light"/>
          <w:color w:val="000000"/>
        </w:rPr>
        <w:t>Przyczyn smogu jest wiele, jednak</w:t>
      </w:r>
      <w:r w:rsidR="00A65032" w:rsidRPr="001D7748">
        <w:rPr>
          <w:rFonts w:cs="Helvetica Neue Light"/>
          <w:color w:val="000000"/>
        </w:rPr>
        <w:t xml:space="preserve"> wszystkie jego źródła leżą w działalności człowieka</w:t>
      </w:r>
      <w:r w:rsidR="003E3B59">
        <w:rPr>
          <w:rFonts w:cs="Helvetica Neue Light"/>
          <w:color w:val="000000"/>
        </w:rPr>
        <w:t xml:space="preserve">. Do problemu smogu przyczyniają </w:t>
      </w:r>
      <w:r w:rsidR="00615EC6">
        <w:rPr>
          <w:rFonts w:cs="Helvetica Neue Light"/>
          <w:color w:val="000000"/>
        </w:rPr>
        <w:t>się</w:t>
      </w:r>
      <w:r w:rsidR="00BE2351">
        <w:rPr>
          <w:rFonts w:cs="Helvetica Neue Light"/>
          <w:color w:val="000000"/>
        </w:rPr>
        <w:t>:</w:t>
      </w:r>
      <w:r w:rsidR="00615EC6">
        <w:rPr>
          <w:rFonts w:cs="Helvetica Neue Light"/>
          <w:color w:val="000000"/>
        </w:rPr>
        <w:t xml:space="preserve"> nieefektywne</w:t>
      </w:r>
      <w:r w:rsidR="002E06B2">
        <w:rPr>
          <w:rFonts w:cs="Helvetica Neue Light"/>
          <w:color w:val="000000"/>
        </w:rPr>
        <w:t xml:space="preserve"> i niskiej jakości systemy grzewcze, </w:t>
      </w:r>
      <w:r w:rsidR="00A65032" w:rsidRPr="001D7748">
        <w:rPr>
          <w:rFonts w:cs="Helvetica Neue Light"/>
          <w:color w:val="000000"/>
        </w:rPr>
        <w:t xml:space="preserve">palenie śmieci, używanie </w:t>
      </w:r>
      <w:r w:rsidR="00D27752">
        <w:rPr>
          <w:rFonts w:cs="Helvetica Neue Light"/>
          <w:color w:val="000000"/>
        </w:rPr>
        <w:t xml:space="preserve">do ogrzewania domów </w:t>
      </w:r>
      <w:r w:rsidR="00A65032" w:rsidRPr="001D7748">
        <w:rPr>
          <w:rFonts w:cs="Helvetica Neue Light"/>
          <w:color w:val="000000"/>
        </w:rPr>
        <w:t>węgla niskiej jakości,</w:t>
      </w:r>
      <w:r w:rsidR="003E3B59">
        <w:rPr>
          <w:rFonts w:cs="Helvetica Neue Light"/>
          <w:color w:val="000000"/>
        </w:rPr>
        <w:t xml:space="preserve"> </w:t>
      </w:r>
      <w:r w:rsidR="00615EC6">
        <w:rPr>
          <w:rFonts w:cs="Helvetica Neue Light"/>
          <w:color w:val="000000"/>
        </w:rPr>
        <w:t>nieocieplone</w:t>
      </w:r>
      <w:r w:rsidR="003E3B59">
        <w:rPr>
          <w:rFonts w:cs="Helvetica Neue Light"/>
          <w:color w:val="000000"/>
        </w:rPr>
        <w:t xml:space="preserve"> domy,</w:t>
      </w:r>
      <w:r w:rsidR="00A65032" w:rsidRPr="001D7748">
        <w:rPr>
          <w:rFonts w:cs="Helvetica Neue Light"/>
          <w:color w:val="000000"/>
        </w:rPr>
        <w:t xml:space="preserve"> duża liczba samochodów</w:t>
      </w:r>
      <w:r w:rsidR="00BE2351">
        <w:rPr>
          <w:rFonts w:cs="Helvetica Neue Light"/>
          <w:color w:val="000000"/>
        </w:rPr>
        <w:t xml:space="preserve"> (</w:t>
      </w:r>
      <w:r w:rsidR="001C2873">
        <w:rPr>
          <w:rFonts w:cs="Helvetica Neue Light"/>
          <w:color w:val="000000"/>
        </w:rPr>
        <w:t>w tym samochodów starszych niż 5</w:t>
      </w:r>
      <w:r w:rsidR="00BE2351">
        <w:rPr>
          <w:rFonts w:cs="Helvetica Neue Light"/>
          <w:color w:val="000000"/>
        </w:rPr>
        <w:t>-</w:t>
      </w:r>
      <w:r w:rsidR="001C2873">
        <w:rPr>
          <w:rFonts w:cs="Helvetica Neue Light"/>
          <w:color w:val="000000"/>
        </w:rPr>
        <w:t>letnie bardzo często</w:t>
      </w:r>
      <w:r w:rsidR="002E06B2">
        <w:rPr>
          <w:rFonts w:cs="Helvetica Neue Light"/>
          <w:color w:val="000000"/>
        </w:rPr>
        <w:t xml:space="preserve"> </w:t>
      </w:r>
      <w:r w:rsidR="00125CA7">
        <w:rPr>
          <w:rFonts w:cs="Helvetica Neue Light"/>
          <w:color w:val="000000"/>
        </w:rPr>
        <w:t>emitujących wiele spalin i</w:t>
      </w:r>
      <w:r w:rsidR="001C2873">
        <w:rPr>
          <w:rFonts w:cs="Helvetica Neue Light"/>
          <w:color w:val="000000"/>
        </w:rPr>
        <w:t xml:space="preserve"> </w:t>
      </w:r>
      <w:r w:rsidR="002E06B2">
        <w:rPr>
          <w:rFonts w:cs="Helvetica Neue Light"/>
          <w:color w:val="000000"/>
        </w:rPr>
        <w:t>bez działających systemów oczyszczania</w:t>
      </w:r>
      <w:r w:rsidR="00BE2351">
        <w:rPr>
          <w:rFonts w:cs="Helvetica Neue Light"/>
          <w:color w:val="000000"/>
        </w:rPr>
        <w:t xml:space="preserve">) oraz </w:t>
      </w:r>
      <w:r w:rsidR="00615EC6">
        <w:rPr>
          <w:rFonts w:cs="Helvetica Neue Light"/>
          <w:color w:val="000000"/>
        </w:rPr>
        <w:t>przemysł.</w:t>
      </w:r>
    </w:p>
    <w:p w14:paraId="3EE09B44" w14:textId="77777777" w:rsidR="00125CA7" w:rsidRPr="00EE7949" w:rsidRDefault="001C2873" w:rsidP="00D347B2">
      <w:pPr>
        <w:widowControl w:val="0"/>
        <w:autoSpaceDE w:val="0"/>
        <w:autoSpaceDN w:val="0"/>
        <w:adjustRightInd w:val="0"/>
        <w:spacing w:before="240"/>
        <w:jc w:val="both"/>
        <w:rPr>
          <w:rFonts w:cs="Helvetica Neue Light"/>
          <w:color w:val="000000"/>
        </w:rPr>
      </w:pPr>
      <w:r w:rsidRPr="00EE7949">
        <w:rPr>
          <w:rFonts w:cs="Helvetica Neue Light"/>
          <w:color w:val="000000"/>
        </w:rPr>
        <w:t>Smog jest niewidocznym zabójcą. Nie można się przed nim uchronić</w:t>
      </w:r>
      <w:r w:rsidR="00615EC6">
        <w:rPr>
          <w:rFonts w:cs="Helvetica Neue Light"/>
          <w:color w:val="000000"/>
        </w:rPr>
        <w:t>, jest to problem globalny</w:t>
      </w:r>
      <w:r w:rsidRPr="00EE7949">
        <w:rPr>
          <w:rFonts w:cs="Helvetica Neue Light"/>
          <w:color w:val="000000"/>
        </w:rPr>
        <w:t xml:space="preserve">. Według </w:t>
      </w:r>
      <w:r w:rsidR="003D7909" w:rsidRPr="00EE7949">
        <w:rPr>
          <w:rFonts w:cs="Helvetica Neue Light"/>
          <w:color w:val="000000"/>
        </w:rPr>
        <w:t xml:space="preserve">danych </w:t>
      </w:r>
      <w:r w:rsidRPr="00EE7949">
        <w:rPr>
          <w:rFonts w:cs="Helvetica Neue Light"/>
          <w:color w:val="000000"/>
        </w:rPr>
        <w:t>Światowej Organizacji Zdrowia</w:t>
      </w:r>
      <w:r w:rsidR="00BE2351">
        <w:rPr>
          <w:rFonts w:cs="Helvetica Neue Light"/>
          <w:color w:val="000000"/>
        </w:rPr>
        <w:t xml:space="preserve"> </w:t>
      </w:r>
      <w:r w:rsidR="0097787E">
        <w:rPr>
          <w:rFonts w:cs="Helvetica Neue Light"/>
          <w:color w:val="000000"/>
        </w:rPr>
        <w:t>(</w:t>
      </w:r>
      <w:r w:rsidR="00BE2351">
        <w:rPr>
          <w:rFonts w:cs="Helvetica Neue Light"/>
          <w:color w:val="000000"/>
        </w:rPr>
        <w:t>WHO</w:t>
      </w:r>
      <w:r w:rsidR="0097787E">
        <w:rPr>
          <w:rFonts w:cs="Helvetica Neue Light"/>
          <w:color w:val="000000"/>
        </w:rPr>
        <w:t xml:space="preserve">) </w:t>
      </w:r>
      <w:r w:rsidR="003D7909" w:rsidRPr="00EE7949">
        <w:rPr>
          <w:rFonts w:cs="Helvetica Neue Light"/>
          <w:color w:val="000000"/>
        </w:rPr>
        <w:t xml:space="preserve">z maja 2018 roku, </w:t>
      </w:r>
      <w:r w:rsidRPr="00EE7949">
        <w:rPr>
          <w:rFonts w:cs="Helvetica Neue Light"/>
          <w:color w:val="000000"/>
        </w:rPr>
        <w:t>dziewię</w:t>
      </w:r>
      <w:r w:rsidR="00BE2351">
        <w:rPr>
          <w:rFonts w:cs="Helvetica Neue Light"/>
          <w:color w:val="000000"/>
        </w:rPr>
        <w:t>ciu</w:t>
      </w:r>
      <w:r w:rsidRPr="00EE7949">
        <w:rPr>
          <w:rFonts w:cs="Helvetica Neue Light"/>
          <w:color w:val="000000"/>
        </w:rPr>
        <w:t xml:space="preserve"> na dziesię</w:t>
      </w:r>
      <w:r w:rsidR="00BE2351">
        <w:rPr>
          <w:rFonts w:cs="Helvetica Neue Light"/>
          <w:color w:val="000000"/>
        </w:rPr>
        <w:t>ciu ludzi</w:t>
      </w:r>
      <w:r w:rsidRPr="00EE7949">
        <w:rPr>
          <w:rFonts w:cs="Helvetica Neue Light"/>
          <w:color w:val="000000"/>
        </w:rPr>
        <w:t xml:space="preserve"> </w:t>
      </w:r>
      <w:r w:rsidR="00BE2351" w:rsidRPr="00EE7949">
        <w:rPr>
          <w:rFonts w:cs="Helvetica Neue Light"/>
          <w:color w:val="000000"/>
        </w:rPr>
        <w:t xml:space="preserve"> </w:t>
      </w:r>
      <w:r w:rsidRPr="00EE7949">
        <w:rPr>
          <w:rFonts w:cs="Helvetica Neue Light"/>
          <w:color w:val="000000"/>
        </w:rPr>
        <w:t xml:space="preserve">na </w:t>
      </w:r>
      <w:r w:rsidR="00BE2351">
        <w:rPr>
          <w:rFonts w:cs="Helvetica Neue Light"/>
          <w:color w:val="000000"/>
        </w:rPr>
        <w:t>świecie</w:t>
      </w:r>
      <w:r w:rsidR="00BE2351" w:rsidRPr="00EE7949">
        <w:rPr>
          <w:rFonts w:cs="Helvetica Neue Light"/>
          <w:color w:val="000000"/>
        </w:rPr>
        <w:t xml:space="preserve"> </w:t>
      </w:r>
      <w:r w:rsidRPr="00EE7949">
        <w:rPr>
          <w:rFonts w:cs="Helvetica Neue Light"/>
          <w:color w:val="000000"/>
        </w:rPr>
        <w:t xml:space="preserve">oddycha skażonym powietrzem, a smog </w:t>
      </w:r>
      <w:r w:rsidR="00BE2351">
        <w:rPr>
          <w:rFonts w:cs="Helvetica Neue Light"/>
          <w:color w:val="000000"/>
        </w:rPr>
        <w:t xml:space="preserve">jest przyczyną </w:t>
      </w:r>
      <w:r w:rsidRPr="00EE7949">
        <w:rPr>
          <w:rFonts w:cs="Helvetica Neue Light"/>
          <w:color w:val="000000"/>
        </w:rPr>
        <w:t xml:space="preserve">7 milionów </w:t>
      </w:r>
      <w:r w:rsidR="00BE2351">
        <w:rPr>
          <w:rFonts w:cs="Helvetica Neue Light"/>
          <w:color w:val="000000"/>
        </w:rPr>
        <w:t>zgonów</w:t>
      </w:r>
      <w:r w:rsidR="00BE2351" w:rsidRPr="00EE7949">
        <w:rPr>
          <w:rFonts w:cs="Helvetica Neue Light"/>
          <w:color w:val="000000"/>
        </w:rPr>
        <w:t xml:space="preserve"> </w:t>
      </w:r>
      <w:r w:rsidRPr="00EE7949">
        <w:rPr>
          <w:rFonts w:cs="Helvetica Neue Light"/>
          <w:color w:val="000000"/>
        </w:rPr>
        <w:t>rocznie</w:t>
      </w:r>
      <w:r w:rsidR="00BE2351">
        <w:rPr>
          <w:rStyle w:val="Odwoanieprzypisudolnego"/>
          <w:rFonts w:cs="Helvetica Neue Light"/>
          <w:color w:val="000000"/>
        </w:rPr>
        <w:footnoteReference w:id="3"/>
      </w:r>
      <w:r w:rsidRPr="00EE7949">
        <w:rPr>
          <w:rFonts w:cs="Helvetica Neue Light"/>
          <w:color w:val="000000"/>
        </w:rPr>
        <w:t>.</w:t>
      </w:r>
    </w:p>
    <w:p w14:paraId="49B15C77" w14:textId="3D3D8239" w:rsidR="00BE2351" w:rsidRPr="0097787E" w:rsidRDefault="00BE2351" w:rsidP="00D347B2">
      <w:pPr>
        <w:widowControl w:val="0"/>
        <w:autoSpaceDE w:val="0"/>
        <w:autoSpaceDN w:val="0"/>
        <w:adjustRightInd w:val="0"/>
        <w:spacing w:before="240"/>
        <w:jc w:val="both"/>
        <w:rPr>
          <w:rFonts w:cs="Helvetica Neue Light"/>
          <w:color w:val="000000"/>
        </w:rPr>
      </w:pPr>
      <w:r w:rsidRPr="00BE2351">
        <w:rPr>
          <w:rFonts w:cs="Helvetica Neue Light"/>
          <w:i/>
          <w:color w:val="000000"/>
        </w:rPr>
        <w:t>-</w:t>
      </w:r>
      <w:r>
        <w:rPr>
          <w:rFonts w:cs="Helvetica Neue Light"/>
          <w:i/>
          <w:color w:val="000000"/>
        </w:rPr>
        <w:t xml:space="preserve"> </w:t>
      </w:r>
      <w:r w:rsidR="001C2873" w:rsidRPr="0097787E">
        <w:rPr>
          <w:rFonts w:cs="Helvetica Neue Light"/>
          <w:i/>
          <w:color w:val="000000"/>
        </w:rPr>
        <w:t xml:space="preserve">Polska dokłada się do tej </w:t>
      </w:r>
      <w:r w:rsidR="003D7909" w:rsidRPr="0097787E">
        <w:rPr>
          <w:rFonts w:cs="Helvetica Neue Light"/>
          <w:i/>
          <w:color w:val="000000"/>
        </w:rPr>
        <w:t xml:space="preserve">ponurej </w:t>
      </w:r>
      <w:r w:rsidR="001C2873" w:rsidRPr="0097787E">
        <w:rPr>
          <w:rFonts w:cs="Helvetica Neue Light"/>
          <w:i/>
          <w:color w:val="000000"/>
        </w:rPr>
        <w:t>statystyki liczbą 46 tysięcy niepotrzebnych i przedwczesnych</w:t>
      </w:r>
      <w:r w:rsidR="003D7909" w:rsidRPr="0097787E">
        <w:rPr>
          <w:rFonts w:cs="Helvetica Neue Light"/>
          <w:i/>
          <w:color w:val="000000"/>
        </w:rPr>
        <w:t xml:space="preserve"> zgonów</w:t>
      </w:r>
      <w:r w:rsidR="001C2873" w:rsidRPr="0097787E">
        <w:rPr>
          <w:rFonts w:cs="Helvetica Neue Light"/>
          <w:i/>
          <w:color w:val="000000"/>
        </w:rPr>
        <w:t>. Jest to 46 tysięcy indywidualnych dramatów i cierpień najbliższych. Smog jest bezpośrednią lub pośrednią przyczyną takich chorób jak nowotwory, choroby górnych dróg oddechowych, zawały czy udary.</w:t>
      </w:r>
      <w:r w:rsidR="003D7909" w:rsidRPr="0097787E">
        <w:rPr>
          <w:rFonts w:cs="Helvetica Neue Light"/>
          <w:i/>
          <w:color w:val="000000"/>
        </w:rPr>
        <w:t xml:space="preserve"> Rozwiązaniem</w:t>
      </w:r>
      <w:r w:rsidR="00125CA7" w:rsidRPr="0097787E">
        <w:rPr>
          <w:rFonts w:cs="Helvetica Neue Light"/>
          <w:i/>
          <w:color w:val="000000"/>
        </w:rPr>
        <w:t xml:space="preserve"> mogłoby być</w:t>
      </w:r>
      <w:r w:rsidR="003D7909" w:rsidRPr="0097787E">
        <w:rPr>
          <w:rFonts w:cs="Helvetica Neue Light"/>
          <w:i/>
          <w:color w:val="000000"/>
        </w:rPr>
        <w:t xml:space="preserve"> nieoddychanie skażonym powietrzem, tyle że w praktyce </w:t>
      </w:r>
      <w:r w:rsidR="00125CA7" w:rsidRPr="0097787E">
        <w:rPr>
          <w:rFonts w:cs="Helvetica Neue Light"/>
          <w:i/>
          <w:color w:val="000000"/>
        </w:rPr>
        <w:t>nie możemy</w:t>
      </w:r>
      <w:r w:rsidR="00EE7949" w:rsidRPr="0097787E">
        <w:rPr>
          <w:rFonts w:cs="Helvetica Neue Light"/>
          <w:i/>
          <w:color w:val="000000"/>
        </w:rPr>
        <w:t xml:space="preserve"> nie oddychać</w:t>
      </w:r>
      <w:r w:rsidR="00125CA7" w:rsidRPr="0097787E">
        <w:rPr>
          <w:rFonts w:cs="Helvetica Neue Light"/>
          <w:i/>
          <w:color w:val="000000"/>
        </w:rPr>
        <w:t xml:space="preserve"> i </w:t>
      </w:r>
      <w:r w:rsidR="00EE7949" w:rsidRPr="0097787E">
        <w:rPr>
          <w:rFonts w:cs="Helvetica Neue Light"/>
          <w:i/>
          <w:color w:val="000000"/>
        </w:rPr>
        <w:t xml:space="preserve">rzecz </w:t>
      </w:r>
      <w:r w:rsidR="00615EC6" w:rsidRPr="0097787E">
        <w:rPr>
          <w:rFonts w:cs="Helvetica Neue Light"/>
          <w:i/>
          <w:color w:val="000000"/>
        </w:rPr>
        <w:t>jasna nie</w:t>
      </w:r>
      <w:r w:rsidR="00125CA7" w:rsidRPr="0097787E">
        <w:rPr>
          <w:rFonts w:cs="Helvetica Neue Light"/>
          <w:i/>
          <w:color w:val="000000"/>
        </w:rPr>
        <w:t xml:space="preserve"> jest</w:t>
      </w:r>
      <w:r w:rsidR="00EE7949" w:rsidRPr="0097787E">
        <w:rPr>
          <w:rFonts w:cs="Helvetica Neue Light"/>
          <w:i/>
          <w:color w:val="000000"/>
        </w:rPr>
        <w:t xml:space="preserve"> to</w:t>
      </w:r>
      <w:r w:rsidR="00125CA7" w:rsidRPr="0097787E">
        <w:rPr>
          <w:rFonts w:cs="Helvetica Neue Light"/>
          <w:i/>
          <w:color w:val="000000"/>
        </w:rPr>
        <w:t xml:space="preserve"> sposób na rozwiązanie problemu </w:t>
      </w:r>
      <w:r w:rsidR="003D7909" w:rsidRPr="0097787E">
        <w:rPr>
          <w:rFonts w:cs="Helvetica Neue Light"/>
          <w:i/>
          <w:color w:val="000000"/>
        </w:rPr>
        <w:t xml:space="preserve">– </w:t>
      </w:r>
      <w:r w:rsidR="003D7909" w:rsidRPr="0097787E">
        <w:rPr>
          <w:rFonts w:cs="Helvetica Neue Light"/>
          <w:color w:val="000000"/>
        </w:rPr>
        <w:t>powiedział współorganizator Kampanii Kamil Wyszkowski, Przedstawiciel</w:t>
      </w:r>
      <w:r w:rsidR="00CD2B18">
        <w:rPr>
          <w:rFonts w:cs="Helvetica Neue Light"/>
          <w:color w:val="000000"/>
        </w:rPr>
        <w:t xml:space="preserve"> Global Compact Network Poland.</w:t>
      </w:r>
    </w:p>
    <w:p w14:paraId="34351620" w14:textId="77777777" w:rsidR="00A65032" w:rsidRPr="00BE2351" w:rsidRDefault="00A65032" w:rsidP="00D347B2">
      <w:pPr>
        <w:jc w:val="both"/>
      </w:pPr>
      <w:r w:rsidRPr="00BE2351">
        <w:t xml:space="preserve">Do zmian niezbędny jest </w:t>
      </w:r>
      <w:r w:rsidR="00656551" w:rsidRPr="00BE2351">
        <w:t xml:space="preserve">przede wszystkim </w:t>
      </w:r>
      <w:r w:rsidRPr="00BE2351">
        <w:t>wzrost świadomości</w:t>
      </w:r>
      <w:r w:rsidR="005C638C" w:rsidRPr="00BE2351">
        <w:t xml:space="preserve"> </w:t>
      </w:r>
      <w:r w:rsidR="00EE7949" w:rsidRPr="00BE2351">
        <w:t xml:space="preserve">społeczeństwa, w szczególności </w:t>
      </w:r>
      <w:r w:rsidR="00125CA7" w:rsidRPr="004715E4">
        <w:t>mieszkańców miast i miasteczek</w:t>
      </w:r>
      <w:r w:rsidR="00EE7949" w:rsidRPr="004715E4">
        <w:t>, gdzie problem się koncentruje i włączenie do działań lokalnych władz samorządowych</w:t>
      </w:r>
      <w:r w:rsidRPr="00BE2351">
        <w:t xml:space="preserve">. </w:t>
      </w:r>
      <w:r w:rsidR="001D7748" w:rsidRPr="00BE2351">
        <w:t>Dopiero n</w:t>
      </w:r>
      <w:r w:rsidR="00656551" w:rsidRPr="00BE2351">
        <w:t>astępny krok</w:t>
      </w:r>
      <w:r w:rsidR="00A34FE9" w:rsidRPr="00BE2351">
        <w:t xml:space="preserve"> to </w:t>
      </w:r>
      <w:r w:rsidR="00656551" w:rsidRPr="00BE2351">
        <w:t>wykształcenie nowych nawyków i wcielanie konkretnych zmian w życie</w:t>
      </w:r>
      <w:r w:rsidR="00125CA7" w:rsidRPr="00BE2351">
        <w:t xml:space="preserve"> przez decydentów</w:t>
      </w:r>
      <w:r w:rsidR="00EE7949" w:rsidRPr="00BE2351">
        <w:t xml:space="preserve"> na poziomie krajowym, regionalnym i lokalnym</w:t>
      </w:r>
      <w:r w:rsidR="001D7748" w:rsidRPr="00BE2351">
        <w:t>.</w:t>
      </w:r>
    </w:p>
    <w:p w14:paraId="739E9BBE" w14:textId="77777777" w:rsidR="00251712" w:rsidRPr="001D7748" w:rsidRDefault="00251712" w:rsidP="00D347B2">
      <w:pPr>
        <w:widowControl w:val="0"/>
        <w:autoSpaceDE w:val="0"/>
        <w:autoSpaceDN w:val="0"/>
        <w:adjustRightInd w:val="0"/>
        <w:jc w:val="both"/>
        <w:rPr>
          <w:rFonts w:cs="Helvetica Neue Light"/>
          <w:color w:val="000000"/>
        </w:rPr>
      </w:pPr>
      <w:r w:rsidRPr="001D7748">
        <w:rPr>
          <w:rFonts w:cs="Helvetica Neue Light"/>
          <w:i/>
          <w:color w:val="000000"/>
        </w:rPr>
        <w:t xml:space="preserve">- </w:t>
      </w:r>
      <w:r w:rsidR="00A65032" w:rsidRPr="001D7748">
        <w:rPr>
          <w:rFonts w:cs="Helvetica Neue Light"/>
          <w:i/>
          <w:color w:val="000000"/>
        </w:rPr>
        <w:t xml:space="preserve">Nie chcemy straszyć, chcemy uświadamiać. Wierzę, że </w:t>
      </w:r>
      <w:r w:rsidRPr="001D7748">
        <w:rPr>
          <w:rFonts w:cs="Helvetica Neue Light"/>
          <w:i/>
          <w:color w:val="000000"/>
        </w:rPr>
        <w:t>dzięki naszej</w:t>
      </w:r>
      <w:r w:rsidR="00EA62E8" w:rsidRPr="001D7748">
        <w:rPr>
          <w:rFonts w:cs="Helvetica Neue Light"/>
          <w:i/>
          <w:color w:val="000000"/>
        </w:rPr>
        <w:t xml:space="preserve"> </w:t>
      </w:r>
      <w:r w:rsidR="00EE7949">
        <w:rPr>
          <w:rFonts w:cs="Helvetica Neue Light"/>
          <w:i/>
          <w:color w:val="000000"/>
        </w:rPr>
        <w:t>grze-</w:t>
      </w:r>
      <w:r w:rsidR="00EA62E8" w:rsidRPr="001D7748">
        <w:rPr>
          <w:rFonts w:cs="Helvetica Neue Light"/>
          <w:i/>
          <w:color w:val="000000"/>
        </w:rPr>
        <w:t>kampanii, problem smogu za</w:t>
      </w:r>
      <w:r w:rsidRPr="001D7748">
        <w:rPr>
          <w:rFonts w:cs="Helvetica Neue Light"/>
          <w:i/>
          <w:color w:val="000000"/>
        </w:rPr>
        <w:t>istnieje w świadomości wszystkich Polaków i stanie się ważnym tematem debaty publicznej.</w:t>
      </w:r>
      <w:r w:rsidRPr="001D7748">
        <w:rPr>
          <w:rFonts w:cs="Helvetica Neue Light"/>
          <w:color w:val="000000"/>
        </w:rPr>
        <w:t xml:space="preserve"> </w:t>
      </w:r>
      <w:r w:rsidR="00656551" w:rsidRPr="001D7748">
        <w:rPr>
          <w:rFonts w:cs="Helvetica Neue Light"/>
          <w:i/>
          <w:color w:val="000000"/>
        </w:rPr>
        <w:t xml:space="preserve">Niewielkie zmiany pomnożone przez miliony </w:t>
      </w:r>
      <w:r w:rsidR="00AF7C1B">
        <w:rPr>
          <w:rFonts w:cs="Helvetica Neue Light"/>
          <w:i/>
          <w:color w:val="000000"/>
        </w:rPr>
        <w:t>poprawią</w:t>
      </w:r>
      <w:r w:rsidR="00656551" w:rsidRPr="001D7748">
        <w:rPr>
          <w:rFonts w:cs="Helvetica Neue Light"/>
          <w:i/>
          <w:color w:val="000000"/>
        </w:rPr>
        <w:t xml:space="preserve"> stan powietrza jakim oddychamy </w:t>
      </w:r>
      <w:r w:rsidRPr="001D7748">
        <w:rPr>
          <w:rFonts w:cs="Helvetica Neue Light"/>
          <w:color w:val="000000"/>
        </w:rPr>
        <w:t xml:space="preserve">– wyjaśnia </w:t>
      </w:r>
      <w:r w:rsidR="00AF7C1B">
        <w:rPr>
          <w:rFonts w:cs="Helvetica Neue Light"/>
          <w:color w:val="000000"/>
        </w:rPr>
        <w:t>autor</w:t>
      </w:r>
      <w:r w:rsidRPr="001D7748">
        <w:rPr>
          <w:rFonts w:cs="Helvetica Neue Light"/>
          <w:color w:val="000000"/>
        </w:rPr>
        <w:t xml:space="preserve"> kampanii, </w:t>
      </w:r>
      <w:r w:rsidR="00656551" w:rsidRPr="001D7748">
        <w:rPr>
          <w:rFonts w:cs="Helvetica Neue Light"/>
          <w:color w:val="000000"/>
        </w:rPr>
        <w:t>Mariusz</w:t>
      </w:r>
      <w:r w:rsidRPr="001D7748">
        <w:rPr>
          <w:rFonts w:cs="Helvetica Neue Light"/>
          <w:color w:val="000000"/>
        </w:rPr>
        <w:t xml:space="preserve"> </w:t>
      </w:r>
      <w:proofErr w:type="spellStart"/>
      <w:r w:rsidRPr="001D7748">
        <w:rPr>
          <w:rFonts w:cs="Helvetica Neue Light"/>
          <w:color w:val="000000"/>
        </w:rPr>
        <w:t>Pitura</w:t>
      </w:r>
      <w:proofErr w:type="spellEnd"/>
      <w:r w:rsidRPr="001D7748">
        <w:rPr>
          <w:rFonts w:cs="Helvetica Neue Light"/>
          <w:color w:val="000000"/>
        </w:rPr>
        <w:t xml:space="preserve">, Creative </w:t>
      </w:r>
      <w:proofErr w:type="spellStart"/>
      <w:r w:rsidRPr="001D7748">
        <w:rPr>
          <w:rFonts w:cs="Helvetica Neue Light"/>
          <w:color w:val="000000"/>
        </w:rPr>
        <w:t>Director</w:t>
      </w:r>
      <w:proofErr w:type="spellEnd"/>
      <w:r w:rsidRPr="001D7748">
        <w:rPr>
          <w:rFonts w:cs="Helvetica Neue Light"/>
          <w:color w:val="000000"/>
        </w:rPr>
        <w:t xml:space="preserve"> z Walk. </w:t>
      </w:r>
    </w:p>
    <w:p w14:paraId="26C9CB3A" w14:textId="77777777" w:rsidR="005840A5" w:rsidRPr="001D7748" w:rsidRDefault="00BE2351" w:rsidP="00D347B2">
      <w:pPr>
        <w:jc w:val="both"/>
        <w:rPr>
          <w:rFonts w:cs="Helvetica Neue"/>
          <w:b/>
          <w:color w:val="000000"/>
        </w:rPr>
      </w:pPr>
      <w:r>
        <w:rPr>
          <w:rFonts w:cs="Helvetica Neue Light"/>
          <w:b/>
          <w:color w:val="000000"/>
        </w:rPr>
        <w:t>Na j</w:t>
      </w:r>
      <w:r w:rsidR="00125CA7">
        <w:rPr>
          <w:rFonts w:cs="Helvetica Neue Light"/>
          <w:b/>
          <w:color w:val="000000"/>
        </w:rPr>
        <w:t xml:space="preserve">ak długo </w:t>
      </w:r>
      <w:r>
        <w:rPr>
          <w:rFonts w:cs="Helvetica Neue Light"/>
          <w:b/>
          <w:color w:val="000000"/>
        </w:rPr>
        <w:t>wst</w:t>
      </w:r>
      <w:r w:rsidR="00125CA7">
        <w:rPr>
          <w:rFonts w:cs="Helvetica Neue Light"/>
          <w:b/>
          <w:color w:val="000000"/>
        </w:rPr>
        <w:t>rzymasz smog?</w:t>
      </w:r>
    </w:p>
    <w:p w14:paraId="268625A5" w14:textId="77777777" w:rsidR="00350CB0" w:rsidRDefault="001D7748" w:rsidP="00D347B2">
      <w:pPr>
        <w:jc w:val="both"/>
        <w:rPr>
          <w:rFonts w:cs="Helvetica Neue Light"/>
          <w:color w:val="000000"/>
        </w:rPr>
      </w:pPr>
      <w:r>
        <w:rPr>
          <w:rFonts w:cs="Helvetica Neue Light"/>
          <w:color w:val="000000"/>
        </w:rPr>
        <w:lastRenderedPageBreak/>
        <w:t xml:space="preserve">Kampania zwraca uwagę na </w:t>
      </w:r>
      <w:r w:rsidR="000734FC">
        <w:rPr>
          <w:rFonts w:cs="Helvetica Neue Light"/>
          <w:color w:val="000000"/>
        </w:rPr>
        <w:t xml:space="preserve">rozmiar problemu jakim jest smog. Skoro jest tak </w:t>
      </w:r>
      <w:r w:rsidR="00AF7C1B">
        <w:rPr>
          <w:rFonts w:cs="Helvetica Neue Light"/>
          <w:color w:val="000000"/>
        </w:rPr>
        <w:t>powszechny</w:t>
      </w:r>
      <w:r w:rsidR="000734FC">
        <w:rPr>
          <w:rFonts w:cs="Helvetica Neue Light"/>
          <w:color w:val="000000"/>
        </w:rPr>
        <w:t>, zdaje się</w:t>
      </w:r>
      <w:r w:rsidR="005C638C">
        <w:rPr>
          <w:rFonts w:cs="Helvetica Neue Light"/>
          <w:color w:val="000000"/>
        </w:rPr>
        <w:t>,</w:t>
      </w:r>
      <w:r w:rsidR="000734FC">
        <w:rPr>
          <w:rFonts w:cs="Helvetica Neue Light"/>
          <w:color w:val="000000"/>
        </w:rPr>
        <w:t xml:space="preserve"> że można go </w:t>
      </w:r>
      <w:r w:rsidR="00AF7C1B">
        <w:rPr>
          <w:rFonts w:cs="Helvetica Neue Light"/>
          <w:color w:val="000000"/>
        </w:rPr>
        <w:t>uniknąć</w:t>
      </w:r>
      <w:r w:rsidR="000734FC">
        <w:rPr>
          <w:rFonts w:cs="Helvetica Neue Light"/>
          <w:color w:val="000000"/>
        </w:rPr>
        <w:t xml:space="preserve"> jedynie nie oddychając.</w:t>
      </w:r>
      <w:r>
        <w:rPr>
          <w:rFonts w:cs="Helvetica Neue Light"/>
          <w:color w:val="000000"/>
        </w:rPr>
        <w:t xml:space="preserve"> </w:t>
      </w:r>
      <w:r w:rsidR="00BF54AC">
        <w:rPr>
          <w:rFonts w:cs="Helvetica Neue Light"/>
          <w:color w:val="000000"/>
        </w:rPr>
        <w:t>Wstrzymywanie oddechu jest punktem wyjścia</w:t>
      </w:r>
      <w:r w:rsidR="00AF7C1B">
        <w:rPr>
          <w:rFonts w:cs="Helvetica Neue Light"/>
          <w:color w:val="000000"/>
        </w:rPr>
        <w:t xml:space="preserve"> do tytułowego celu akcji: </w:t>
      </w:r>
      <w:r w:rsidR="00615EC6">
        <w:rPr>
          <w:rFonts w:cs="Helvetica Neue Light"/>
          <w:color w:val="000000"/>
        </w:rPr>
        <w:t xml:space="preserve">zebrania </w:t>
      </w:r>
      <w:r w:rsidR="00E62A6B">
        <w:rPr>
          <w:rFonts w:cs="Helvetica Neue Light"/>
          <w:color w:val="000000"/>
        </w:rPr>
        <w:t xml:space="preserve">Pierwszej Doby bez Smogu. </w:t>
      </w:r>
      <w:r w:rsidR="00CD1042" w:rsidRPr="001D7748">
        <w:rPr>
          <w:rFonts w:cs="Helvetica Neue Light"/>
          <w:color w:val="000000"/>
        </w:rPr>
        <w:t>Każdy</w:t>
      </w:r>
      <w:r w:rsidR="00CD1042">
        <w:rPr>
          <w:rFonts w:cs="Helvetica Neue Light"/>
          <w:color w:val="000000"/>
        </w:rPr>
        <w:t xml:space="preserve"> zarejestrowany</w:t>
      </w:r>
      <w:r w:rsidR="00615EC6">
        <w:rPr>
          <w:rFonts w:cs="Helvetica Neue Light"/>
          <w:color w:val="000000"/>
        </w:rPr>
        <w:t>,</w:t>
      </w:r>
      <w:r w:rsidR="00CD1042" w:rsidRPr="001D7748">
        <w:rPr>
          <w:rFonts w:cs="Helvetica Neue Light"/>
          <w:color w:val="000000"/>
        </w:rPr>
        <w:t xml:space="preserve"> wstrzymany oddech to czas, który automatycznie doliczy się do głównego </w:t>
      </w:r>
      <w:r w:rsidR="00615EC6">
        <w:rPr>
          <w:rFonts w:cs="Helvetica Neue Light"/>
          <w:color w:val="000000"/>
        </w:rPr>
        <w:t>licznika</w:t>
      </w:r>
      <w:r w:rsidR="00CD1042" w:rsidRPr="001D7748">
        <w:rPr>
          <w:rFonts w:cs="Helvetica Neue Light"/>
          <w:color w:val="000000"/>
        </w:rPr>
        <w:t xml:space="preserve">. Celem jest </w:t>
      </w:r>
      <w:r w:rsidR="00350CB0">
        <w:rPr>
          <w:rFonts w:cs="Helvetica Neue Light"/>
          <w:color w:val="000000"/>
        </w:rPr>
        <w:t xml:space="preserve">zaangażowanie jak największej </w:t>
      </w:r>
      <w:r w:rsidR="005C638C">
        <w:rPr>
          <w:rFonts w:cs="Helvetica Neue Light"/>
          <w:color w:val="000000"/>
        </w:rPr>
        <w:t xml:space="preserve">liczby </w:t>
      </w:r>
      <w:r w:rsidR="00350CB0">
        <w:rPr>
          <w:rFonts w:cs="Helvetica Neue Light"/>
          <w:color w:val="000000"/>
        </w:rPr>
        <w:t xml:space="preserve">osób i wspólne </w:t>
      </w:r>
      <w:r w:rsidR="00CD1042" w:rsidRPr="001D7748">
        <w:rPr>
          <w:rFonts w:cs="Helvetica Neue Light"/>
          <w:color w:val="000000"/>
        </w:rPr>
        <w:t>zebranie 24 godzin.</w:t>
      </w:r>
      <w:r w:rsidR="00CE28D0">
        <w:rPr>
          <w:rFonts w:cs="Helvetica Neue Light"/>
          <w:color w:val="000000"/>
        </w:rPr>
        <w:t xml:space="preserve"> </w:t>
      </w:r>
      <w:r w:rsidR="00350CB0">
        <w:rPr>
          <w:rFonts w:cs="Helvetica Neue Light"/>
          <w:color w:val="000000"/>
        </w:rPr>
        <w:t xml:space="preserve">W akcji można wziąć udział nagrywając film, </w:t>
      </w:r>
      <w:r w:rsidR="00350CB0" w:rsidRPr="001D7748">
        <w:rPr>
          <w:rFonts w:cs="Helvetica Neue Light"/>
          <w:color w:val="000000"/>
        </w:rPr>
        <w:t>na którym wstrzymuj</w:t>
      </w:r>
      <w:r w:rsidR="00350CB0">
        <w:rPr>
          <w:rFonts w:cs="Helvetica Neue Light"/>
          <w:color w:val="000000"/>
        </w:rPr>
        <w:t>e się powietrze, wstawić go na I</w:t>
      </w:r>
      <w:r w:rsidR="00350CB0" w:rsidRPr="001D7748">
        <w:rPr>
          <w:rFonts w:cs="Helvetica Neue Light"/>
          <w:color w:val="000000"/>
        </w:rPr>
        <w:t xml:space="preserve">nstagram i oznaczyć </w:t>
      </w:r>
      <w:r w:rsidR="00350CB0" w:rsidRPr="009761B9">
        <w:rPr>
          <w:rFonts w:cs="Helvetica Neue Light"/>
          <w:b/>
          <w:color w:val="000000"/>
        </w:rPr>
        <w:t>@</w:t>
      </w:r>
      <w:proofErr w:type="spellStart"/>
      <w:r w:rsidR="00350CB0" w:rsidRPr="009761B9">
        <w:rPr>
          <w:rFonts w:cs="Helvetica Neue Light"/>
          <w:b/>
          <w:color w:val="000000"/>
        </w:rPr>
        <w:t>wstrzymajsmog</w:t>
      </w:r>
      <w:proofErr w:type="spellEnd"/>
      <w:r w:rsidR="00350CB0">
        <w:rPr>
          <w:rFonts w:cs="Helvetica Neue Light"/>
          <w:color w:val="000000"/>
        </w:rPr>
        <w:t>. Już na starcie</w:t>
      </w:r>
      <w:r w:rsidR="00350CB0" w:rsidRPr="001D7748">
        <w:rPr>
          <w:rFonts w:cs="Helvetica Neue Light"/>
          <w:color w:val="000000"/>
        </w:rPr>
        <w:t xml:space="preserve"> 50 ambasadorów akcji zebrało ponad 45 minut bez smogu</w:t>
      </w:r>
      <w:r w:rsidR="004715E4">
        <w:rPr>
          <w:rFonts w:cs="Helvetica Neue Light"/>
          <w:color w:val="000000"/>
        </w:rPr>
        <w:t>.</w:t>
      </w:r>
    </w:p>
    <w:p w14:paraId="035EFFEA" w14:textId="77777777" w:rsidR="00A65032" w:rsidRPr="001D7748" w:rsidRDefault="00350CB0" w:rsidP="00D347B2">
      <w:pPr>
        <w:jc w:val="both"/>
        <w:rPr>
          <w:rFonts w:cs="Helvetica Neue Light"/>
          <w:color w:val="000000"/>
        </w:rPr>
      </w:pPr>
      <w:r>
        <w:rPr>
          <w:rFonts w:cs="Helvetica Neue Light"/>
          <w:color w:val="000000"/>
        </w:rPr>
        <w:t>K</w:t>
      </w:r>
      <w:r w:rsidR="00E62A6B" w:rsidRPr="001D7748">
        <w:rPr>
          <w:rFonts w:cs="Helvetica Neue Light"/>
          <w:color w:val="000000"/>
        </w:rPr>
        <w:t xml:space="preserve">ampanię </w:t>
      </w:r>
      <w:r>
        <w:rPr>
          <w:rFonts w:cs="Helvetica Neue Light"/>
          <w:color w:val="000000"/>
        </w:rPr>
        <w:t>swoim udziałem wspierają</w:t>
      </w:r>
      <w:r w:rsidR="00E62A6B" w:rsidRPr="001D7748">
        <w:rPr>
          <w:rFonts w:cs="Helvetica Neue Light"/>
          <w:color w:val="000000"/>
        </w:rPr>
        <w:t xml:space="preserve"> </w:t>
      </w:r>
      <w:r w:rsidR="003D7909">
        <w:rPr>
          <w:rFonts w:cs="Helvetica Neue Light"/>
          <w:color w:val="000000"/>
        </w:rPr>
        <w:t xml:space="preserve">Ambasadorzy Global Compact oraz </w:t>
      </w:r>
      <w:r w:rsidR="00E62A6B">
        <w:rPr>
          <w:rFonts w:cs="Helvetica Neue Light"/>
          <w:color w:val="000000"/>
        </w:rPr>
        <w:t>znani</w:t>
      </w:r>
      <w:r w:rsidR="00E62A6B" w:rsidRPr="001D7748">
        <w:rPr>
          <w:rFonts w:cs="Helvetica Neue Light"/>
          <w:color w:val="000000"/>
        </w:rPr>
        <w:t xml:space="preserve"> ludzie ze świata sportu, </w:t>
      </w:r>
      <w:r w:rsidR="00E62A6B">
        <w:rPr>
          <w:rFonts w:cs="Helvetica Neue Light"/>
          <w:color w:val="000000"/>
        </w:rPr>
        <w:t>kultury</w:t>
      </w:r>
      <w:r w:rsidR="003D7909">
        <w:rPr>
          <w:rFonts w:cs="Helvetica Neue Light"/>
          <w:color w:val="000000"/>
        </w:rPr>
        <w:t>, sztuki, mediów</w:t>
      </w:r>
      <w:r w:rsidR="00E62A6B">
        <w:rPr>
          <w:rFonts w:cs="Helvetica Neue Light"/>
          <w:color w:val="000000"/>
        </w:rPr>
        <w:t xml:space="preserve"> i</w:t>
      </w:r>
      <w:r w:rsidR="00CE28D0">
        <w:rPr>
          <w:rFonts w:cs="Helvetica Neue Light"/>
          <w:color w:val="000000"/>
        </w:rPr>
        <w:t xml:space="preserve"> show-b</w:t>
      </w:r>
      <w:r w:rsidR="005C638C">
        <w:rPr>
          <w:rFonts w:cs="Helvetica Neue Light"/>
          <w:color w:val="000000"/>
        </w:rPr>
        <w:t>iznesu</w:t>
      </w:r>
      <w:r w:rsidR="00CE28D0">
        <w:rPr>
          <w:rFonts w:cs="Helvetica Neue Light"/>
          <w:color w:val="000000"/>
        </w:rPr>
        <w:t xml:space="preserve">, </w:t>
      </w:r>
      <w:r w:rsidR="003D7909">
        <w:rPr>
          <w:rFonts w:cs="Helvetica Neue Light"/>
          <w:color w:val="000000"/>
        </w:rPr>
        <w:t xml:space="preserve">którzy włączyli się </w:t>
      </w:r>
      <w:r w:rsidR="00E62A6B" w:rsidRPr="001D7748">
        <w:rPr>
          <w:rFonts w:cs="Helvetica Neue Light"/>
          <w:color w:val="000000"/>
        </w:rPr>
        <w:t>pro bono</w:t>
      </w:r>
      <w:r w:rsidR="003D7909">
        <w:rPr>
          <w:rFonts w:cs="Helvetica Neue Light"/>
          <w:color w:val="000000"/>
        </w:rPr>
        <w:t xml:space="preserve"> do akcji</w:t>
      </w:r>
      <w:r w:rsidR="00E62A6B" w:rsidRPr="001D7748">
        <w:rPr>
          <w:rFonts w:cs="Helvetica Neue Light"/>
          <w:color w:val="000000"/>
        </w:rPr>
        <w:t xml:space="preserve">. </w:t>
      </w:r>
      <w:r>
        <w:rPr>
          <w:rFonts w:cs="Helvetica Neue Light"/>
          <w:color w:val="000000"/>
        </w:rPr>
        <w:t>Do t</w:t>
      </w:r>
      <w:r w:rsidR="004715E4">
        <w:rPr>
          <w:rFonts w:cs="Helvetica Neue Light"/>
          <w:color w:val="000000"/>
        </w:rPr>
        <w:t>e</w:t>
      </w:r>
      <w:r>
        <w:rPr>
          <w:rFonts w:cs="Helvetica Neue Light"/>
          <w:color w:val="000000"/>
        </w:rPr>
        <w:t xml:space="preserve">j pory zaangażowali się m.in.: </w:t>
      </w:r>
      <w:r w:rsidRPr="001D7748">
        <w:rPr>
          <w:rFonts w:cs="Helvetica Neue Light"/>
          <w:color w:val="000000"/>
        </w:rPr>
        <w:t>Robert Korzeniowski,</w:t>
      </w:r>
      <w:r w:rsidRPr="001D7748">
        <w:rPr>
          <w:rFonts w:cs="Helvetica Neue"/>
          <w:b/>
          <w:bCs/>
          <w:color w:val="000000"/>
        </w:rPr>
        <w:t xml:space="preserve"> </w:t>
      </w:r>
      <w:r w:rsidRPr="001D7748">
        <w:rPr>
          <w:rFonts w:cs="Helvetica Neue Light"/>
          <w:color w:val="000000"/>
        </w:rPr>
        <w:t xml:space="preserve">Krzysztof Zanussi, Małgorzata </w:t>
      </w:r>
      <w:proofErr w:type="spellStart"/>
      <w:r w:rsidRPr="001D7748">
        <w:rPr>
          <w:rFonts w:cs="Helvetica Neue Light"/>
          <w:color w:val="000000"/>
        </w:rPr>
        <w:t>Foremniak</w:t>
      </w:r>
      <w:proofErr w:type="spellEnd"/>
      <w:r w:rsidRPr="001D7748">
        <w:rPr>
          <w:rFonts w:cs="Helvetica Neue Light"/>
          <w:color w:val="000000"/>
        </w:rPr>
        <w:t>,</w:t>
      </w:r>
      <w:r w:rsidRPr="001D7748">
        <w:rPr>
          <w:rFonts w:cs="Helvetica Neue"/>
          <w:b/>
          <w:bCs/>
          <w:color w:val="000000"/>
        </w:rPr>
        <w:t xml:space="preserve"> </w:t>
      </w:r>
      <w:r w:rsidRPr="001D7748">
        <w:rPr>
          <w:rFonts w:cs="Helvetica Neue Light"/>
          <w:color w:val="000000"/>
        </w:rPr>
        <w:t xml:space="preserve">Magda Gessler, Rafał Sonik, Aleksandra Popławska, Tadeusz Gessler, Agnieszka Cegielska, Leszek Lichota, Mateusz Damięcki, Krzysztof Ibisz, Julia Wieniawa, Szymon Hołownia, </w:t>
      </w:r>
      <w:proofErr w:type="spellStart"/>
      <w:r w:rsidRPr="001D7748">
        <w:rPr>
          <w:rFonts w:cs="Helvetica Neue Light"/>
          <w:color w:val="000000"/>
        </w:rPr>
        <w:t>Rezigiusz</w:t>
      </w:r>
      <w:proofErr w:type="spellEnd"/>
      <w:r w:rsidRPr="001D7748">
        <w:rPr>
          <w:rFonts w:cs="Helvetica Neue Light"/>
          <w:color w:val="000000"/>
        </w:rPr>
        <w:t xml:space="preserve">, Joanna Jabłczyńska, ks. Adam Boniecki, Anna </w:t>
      </w:r>
      <w:proofErr w:type="spellStart"/>
      <w:r w:rsidRPr="001D7748">
        <w:rPr>
          <w:rFonts w:cs="Helvetica Neue Light"/>
          <w:color w:val="000000"/>
        </w:rPr>
        <w:t>Skura</w:t>
      </w:r>
      <w:proofErr w:type="spellEnd"/>
      <w:r w:rsidRPr="001D7748">
        <w:rPr>
          <w:rFonts w:cs="Helvetica Neue Light"/>
          <w:color w:val="000000"/>
        </w:rPr>
        <w:t xml:space="preserve">, Paweł Deląg, </w:t>
      </w:r>
      <w:proofErr w:type="spellStart"/>
      <w:r w:rsidRPr="001D7748">
        <w:rPr>
          <w:rFonts w:cs="Helvetica Neue Light"/>
          <w:color w:val="000000"/>
        </w:rPr>
        <w:t>Vienio</w:t>
      </w:r>
      <w:proofErr w:type="spellEnd"/>
      <w:r w:rsidRPr="001D7748">
        <w:rPr>
          <w:rFonts w:cs="Helvetica Neue Light"/>
          <w:color w:val="000000"/>
        </w:rPr>
        <w:t xml:space="preserve">, Katarzyna Bosacka, Patrick the Pan, </w:t>
      </w:r>
      <w:proofErr w:type="spellStart"/>
      <w:r w:rsidRPr="001D7748">
        <w:rPr>
          <w:rFonts w:cs="Helvetica Neue Light"/>
          <w:color w:val="000000"/>
        </w:rPr>
        <w:t>Ajgor</w:t>
      </w:r>
      <w:proofErr w:type="spellEnd"/>
      <w:r w:rsidRPr="001D7748">
        <w:rPr>
          <w:rFonts w:cs="Helvetica Neue Light"/>
          <w:color w:val="000000"/>
        </w:rPr>
        <w:t xml:space="preserve"> Ignacy, Wiktor Mrozik, Krzysztof Materna</w:t>
      </w:r>
      <w:r w:rsidR="00615EC6">
        <w:rPr>
          <w:rFonts w:cs="Helvetica Neue Light"/>
          <w:color w:val="000000"/>
        </w:rPr>
        <w:t xml:space="preserve"> </w:t>
      </w:r>
      <w:r w:rsidR="004715E4">
        <w:rPr>
          <w:rFonts w:cs="Helvetica Neue Light"/>
          <w:color w:val="000000"/>
        </w:rPr>
        <w:t xml:space="preserve">oraz </w:t>
      </w:r>
      <w:r w:rsidRPr="001D7748">
        <w:rPr>
          <w:rFonts w:cs="Helvetica Neue Light"/>
          <w:color w:val="000000"/>
        </w:rPr>
        <w:t>Kędzior.</w:t>
      </w:r>
      <w:r w:rsidR="003F0C26">
        <w:rPr>
          <w:rFonts w:cs="Helvetica Neue Light"/>
          <w:color w:val="000000"/>
        </w:rPr>
        <w:t xml:space="preserve"> </w:t>
      </w:r>
    </w:p>
    <w:p w14:paraId="6E8C66BB" w14:textId="77777777" w:rsidR="003F0C26" w:rsidRDefault="009475FF" w:rsidP="00D347B2">
      <w:pPr>
        <w:jc w:val="both"/>
        <w:rPr>
          <w:rFonts w:cs="Helvetica Neue Light"/>
          <w:color w:val="1A1A1A"/>
        </w:rPr>
      </w:pPr>
      <w:r>
        <w:rPr>
          <w:rFonts w:cs="Helvetica Neue Light"/>
          <w:color w:val="1A1A1A"/>
        </w:rPr>
        <w:t xml:space="preserve">Akcja ma być </w:t>
      </w:r>
      <w:r>
        <w:rPr>
          <w:rFonts w:cs="Helvetica Neue Light"/>
          <w:color w:val="000000"/>
        </w:rPr>
        <w:t>i</w:t>
      </w:r>
      <w:r w:rsidR="003F0C26" w:rsidRPr="001D7748">
        <w:rPr>
          <w:rFonts w:cs="Helvetica Neue Light"/>
          <w:color w:val="000000"/>
        </w:rPr>
        <w:t>mpuls</w:t>
      </w:r>
      <w:r w:rsidR="003F0C26">
        <w:rPr>
          <w:rFonts w:cs="Helvetica Neue Light"/>
          <w:color w:val="000000"/>
        </w:rPr>
        <w:t>em</w:t>
      </w:r>
      <w:r w:rsidR="00125CA7">
        <w:rPr>
          <w:rFonts w:cs="Helvetica Neue Light"/>
          <w:color w:val="000000"/>
        </w:rPr>
        <w:t xml:space="preserve"> wskazującym</w:t>
      </w:r>
      <w:r w:rsidR="003F0C26" w:rsidRPr="001D7748">
        <w:rPr>
          <w:rFonts w:cs="Helvetica Neue Light"/>
          <w:color w:val="000000"/>
        </w:rPr>
        <w:t xml:space="preserve">, że </w:t>
      </w:r>
      <w:r w:rsidR="003F0C26">
        <w:rPr>
          <w:rFonts w:cs="Helvetica Neue Light"/>
          <w:color w:val="000000"/>
        </w:rPr>
        <w:t xml:space="preserve">każdemu </w:t>
      </w:r>
      <w:r w:rsidR="003F0C26" w:rsidRPr="001D7748">
        <w:rPr>
          <w:rFonts w:cs="Helvetica Neue Light"/>
          <w:color w:val="000000"/>
        </w:rPr>
        <w:t xml:space="preserve">zależy na czystym powietrzu i </w:t>
      </w:r>
      <w:r w:rsidR="003F0C26">
        <w:rPr>
          <w:rFonts w:cs="Helvetica Neue Light"/>
          <w:color w:val="000000"/>
        </w:rPr>
        <w:t xml:space="preserve">że warto o to zabiegać. </w:t>
      </w:r>
      <w:r w:rsidR="00DF6403">
        <w:rPr>
          <w:rFonts w:cs="Helvetica Neue Light"/>
          <w:color w:val="000000"/>
        </w:rPr>
        <w:t xml:space="preserve">Dzięki prostemu mechanizmowi, łatwo można dołączyć i </w:t>
      </w:r>
      <w:r w:rsidR="005C638C">
        <w:rPr>
          <w:rFonts w:cs="Helvetica Neue Light"/>
          <w:color w:val="000000"/>
        </w:rPr>
        <w:t xml:space="preserve">wyrazić </w:t>
      </w:r>
      <w:r w:rsidR="00DF6403" w:rsidRPr="001D7748">
        <w:rPr>
          <w:rFonts w:cs="Helvetica Neue Light"/>
          <w:color w:val="1A1A1A"/>
        </w:rPr>
        <w:t xml:space="preserve">swoje </w:t>
      </w:r>
      <w:r w:rsidR="00125CA7">
        <w:rPr>
          <w:rFonts w:cs="Helvetica Neue Light"/>
          <w:color w:val="1A1A1A"/>
        </w:rPr>
        <w:t>zaangażowanie</w:t>
      </w:r>
      <w:r w:rsidR="00DF6403" w:rsidRPr="001D7748">
        <w:rPr>
          <w:rFonts w:cs="Helvetica Neue Light"/>
          <w:color w:val="1A1A1A"/>
        </w:rPr>
        <w:t>. Każdy może być twórcą i dołożyć swoją</w:t>
      </w:r>
      <w:r w:rsidR="00DF6403">
        <w:rPr>
          <w:rFonts w:cs="Helvetica Neue Light"/>
          <w:color w:val="1A1A1A"/>
        </w:rPr>
        <w:t xml:space="preserve"> filmową</w:t>
      </w:r>
      <w:r w:rsidR="00DF6403" w:rsidRPr="001D7748">
        <w:rPr>
          <w:rFonts w:cs="Helvetica Neue Light"/>
          <w:color w:val="1A1A1A"/>
        </w:rPr>
        <w:t xml:space="preserve"> cegiełkę</w:t>
      </w:r>
      <w:r w:rsidR="00DF6403">
        <w:rPr>
          <w:rFonts w:cs="Helvetica Neue Light"/>
          <w:color w:val="1A1A1A"/>
        </w:rPr>
        <w:t xml:space="preserve">, która zostanie umieszczona </w:t>
      </w:r>
      <w:r w:rsidR="00405A44">
        <w:rPr>
          <w:rFonts w:cs="Helvetica Neue Light"/>
          <w:color w:val="1A1A1A"/>
        </w:rPr>
        <w:t xml:space="preserve">na </w:t>
      </w:r>
      <w:r w:rsidR="00DF6403">
        <w:rPr>
          <w:rFonts w:cs="Helvetica Neue Light"/>
          <w:color w:val="000000"/>
        </w:rPr>
        <w:t>dedykowanym profilu na I</w:t>
      </w:r>
      <w:r w:rsidR="00DF6403" w:rsidRPr="001D7748">
        <w:rPr>
          <w:rFonts w:cs="Helvetica Neue Light"/>
          <w:color w:val="000000"/>
        </w:rPr>
        <w:t xml:space="preserve">nstagramie </w:t>
      </w:r>
      <w:r w:rsidR="00DF6403" w:rsidRPr="0097787E">
        <w:rPr>
          <w:rFonts w:cs="Helvetica Neue Light"/>
          <w:b/>
          <w:color w:val="000000"/>
        </w:rPr>
        <w:t>@</w:t>
      </w:r>
      <w:proofErr w:type="spellStart"/>
      <w:r w:rsidR="005C638C" w:rsidRPr="0097787E">
        <w:rPr>
          <w:rFonts w:cs="Helvetica Neue Light"/>
          <w:b/>
          <w:color w:val="000000"/>
        </w:rPr>
        <w:t>w</w:t>
      </w:r>
      <w:r w:rsidR="00DF6403" w:rsidRPr="0097787E">
        <w:rPr>
          <w:rFonts w:cs="Helvetica Neue Light"/>
          <w:b/>
          <w:color w:val="000000"/>
        </w:rPr>
        <w:t>strzymajsmog</w:t>
      </w:r>
      <w:proofErr w:type="spellEnd"/>
      <w:r w:rsidR="00DF6403">
        <w:rPr>
          <w:rFonts w:cs="Helvetica Neue Light"/>
          <w:color w:val="1A1A1A"/>
        </w:rPr>
        <w:t xml:space="preserve"> i na stronie </w:t>
      </w:r>
      <w:hyperlink r:id="rId7" w:history="1">
        <w:r w:rsidR="00DF6403" w:rsidRPr="001405BE">
          <w:rPr>
            <w:rStyle w:val="Hipercze"/>
            <w:rFonts w:cs="Helvetica Neue Light"/>
          </w:rPr>
          <w:t>www.pierwszadobabezsmogu.pl</w:t>
        </w:r>
      </w:hyperlink>
      <w:r w:rsidR="00DF6403">
        <w:rPr>
          <w:rFonts w:cs="Helvetica Neue Light"/>
          <w:color w:val="000000"/>
        </w:rPr>
        <w:t xml:space="preserve">. Będzie to również baza informacji o tym, </w:t>
      </w:r>
      <w:r w:rsidR="00DF6403" w:rsidRPr="001D7748">
        <w:rPr>
          <w:rFonts w:cs="Helvetica Neue Light"/>
          <w:color w:val="000000"/>
        </w:rPr>
        <w:t>co</w:t>
      </w:r>
      <w:r w:rsidR="00DF6403">
        <w:rPr>
          <w:rFonts w:cs="Helvetica Neue Light"/>
          <w:color w:val="000000"/>
        </w:rPr>
        <w:t xml:space="preserve"> można</w:t>
      </w:r>
      <w:r w:rsidR="00DF6403" w:rsidRPr="001D7748">
        <w:rPr>
          <w:rFonts w:cs="Helvetica Neue Light"/>
          <w:color w:val="000000"/>
        </w:rPr>
        <w:t xml:space="preserve"> zrobić samemu, by smogu było mniej.</w:t>
      </w:r>
    </w:p>
    <w:p w14:paraId="1B4E1304" w14:textId="77777777" w:rsidR="00A65032" w:rsidRPr="001D7748" w:rsidRDefault="00A65032" w:rsidP="00D347B2">
      <w:pPr>
        <w:widowControl w:val="0"/>
        <w:autoSpaceDE w:val="0"/>
        <w:autoSpaceDN w:val="0"/>
        <w:adjustRightInd w:val="0"/>
        <w:jc w:val="both"/>
        <w:rPr>
          <w:rFonts w:cs="Helvetica Neue Light"/>
          <w:color w:val="000000"/>
        </w:rPr>
      </w:pPr>
      <w:r w:rsidRPr="001D7748">
        <w:rPr>
          <w:rFonts w:cs="Helvetica Neue Light"/>
          <w:color w:val="000000"/>
        </w:rPr>
        <w:t xml:space="preserve">Finał </w:t>
      </w:r>
      <w:r w:rsidR="00294E6A">
        <w:rPr>
          <w:rFonts w:cs="Helvetica Neue Light"/>
          <w:color w:val="000000"/>
        </w:rPr>
        <w:t xml:space="preserve">pierwszej fazy </w:t>
      </w:r>
      <w:r w:rsidRPr="001D7748">
        <w:rPr>
          <w:rFonts w:cs="Helvetica Neue Light"/>
          <w:color w:val="000000"/>
        </w:rPr>
        <w:t xml:space="preserve">akcji </w:t>
      </w:r>
      <w:r w:rsidR="00294E6A">
        <w:rPr>
          <w:rFonts w:cs="Helvetica Neue Light"/>
          <w:color w:val="000000"/>
        </w:rPr>
        <w:t>przypada</w:t>
      </w:r>
      <w:r w:rsidRPr="001D7748">
        <w:rPr>
          <w:rFonts w:cs="Helvetica Neue Light"/>
          <w:color w:val="000000"/>
        </w:rPr>
        <w:t xml:space="preserve"> </w:t>
      </w:r>
      <w:r w:rsidR="00294E6A">
        <w:rPr>
          <w:rFonts w:cs="Helvetica Neue Light"/>
          <w:color w:val="000000"/>
        </w:rPr>
        <w:t>na 5</w:t>
      </w:r>
      <w:r w:rsidR="005C638C">
        <w:rPr>
          <w:rFonts w:cs="Helvetica Neue Light"/>
          <w:color w:val="000000"/>
        </w:rPr>
        <w:t xml:space="preserve"> grudnia br</w:t>
      </w:r>
      <w:r w:rsidR="00294E6A">
        <w:rPr>
          <w:rFonts w:cs="Helvetica Neue Light"/>
          <w:color w:val="000000"/>
        </w:rPr>
        <w:t>. Właśnie wtedy, podczas Szczytu Klimatycznego</w:t>
      </w:r>
      <w:r w:rsidRPr="001D7748">
        <w:rPr>
          <w:rFonts w:cs="Helvetica Neue Light"/>
          <w:color w:val="000000"/>
        </w:rPr>
        <w:t xml:space="preserve"> </w:t>
      </w:r>
      <w:r w:rsidR="00405A44">
        <w:rPr>
          <w:rFonts w:cs="Helvetica Neue Light"/>
          <w:color w:val="000000"/>
        </w:rPr>
        <w:t>(</w:t>
      </w:r>
      <w:r w:rsidR="00294E6A">
        <w:rPr>
          <w:rFonts w:cs="Helvetica Neue Light"/>
          <w:color w:val="000000"/>
        </w:rPr>
        <w:t>COP24</w:t>
      </w:r>
      <w:r w:rsidR="00405A44">
        <w:rPr>
          <w:rFonts w:cs="Helvetica Neue Light"/>
          <w:color w:val="000000"/>
        </w:rPr>
        <w:t>)</w:t>
      </w:r>
      <w:r w:rsidR="00294E6A">
        <w:rPr>
          <w:rFonts w:cs="Helvetica Neue Light"/>
          <w:color w:val="000000"/>
        </w:rPr>
        <w:t xml:space="preserve"> w Katowicach odbędzie się projekcja 24</w:t>
      </w:r>
      <w:r w:rsidR="005C638C">
        <w:rPr>
          <w:rFonts w:cs="Helvetica Neue Light"/>
          <w:color w:val="000000"/>
        </w:rPr>
        <w:t>-</w:t>
      </w:r>
      <w:r w:rsidR="00294E6A">
        <w:rPr>
          <w:rFonts w:cs="Helvetica Neue Light"/>
          <w:color w:val="000000"/>
        </w:rPr>
        <w:t>godzinnego</w:t>
      </w:r>
      <w:r w:rsidRPr="001D7748">
        <w:rPr>
          <w:rFonts w:cs="Helvetica Neue Light"/>
          <w:color w:val="000000"/>
        </w:rPr>
        <w:t xml:space="preserve"> film</w:t>
      </w:r>
      <w:r w:rsidR="00294E6A">
        <w:rPr>
          <w:rFonts w:cs="Helvetica Neue Light"/>
          <w:color w:val="000000"/>
        </w:rPr>
        <w:t>u</w:t>
      </w:r>
      <w:r w:rsidRPr="001D7748">
        <w:rPr>
          <w:rFonts w:cs="Helvetica Neue Light"/>
          <w:color w:val="000000"/>
        </w:rPr>
        <w:t xml:space="preserve"> złożon</w:t>
      </w:r>
      <w:r w:rsidR="00294E6A">
        <w:rPr>
          <w:rFonts w:cs="Helvetica Neue Light"/>
          <w:color w:val="000000"/>
        </w:rPr>
        <w:t>ego z wstrzymanych oddechów.</w:t>
      </w:r>
    </w:p>
    <w:p w14:paraId="1D3C3654" w14:textId="77777777" w:rsidR="00294E6A" w:rsidRPr="00294E6A" w:rsidRDefault="00294E6A" w:rsidP="00D347B2">
      <w:pPr>
        <w:widowControl w:val="0"/>
        <w:autoSpaceDE w:val="0"/>
        <w:autoSpaceDN w:val="0"/>
        <w:adjustRightInd w:val="0"/>
        <w:spacing w:line="220" w:lineRule="atLeast"/>
        <w:jc w:val="both"/>
        <w:rPr>
          <w:rFonts w:cs="Helvetica Neue Light"/>
          <w:color w:val="1A1A1A"/>
        </w:rPr>
      </w:pPr>
      <w:r w:rsidRPr="001D7748">
        <w:rPr>
          <w:rFonts w:cs="Helvetica Neue Light"/>
          <w:color w:val="1A1A1A"/>
        </w:rPr>
        <w:t xml:space="preserve">Poza ambasadorami, </w:t>
      </w:r>
      <w:r w:rsidR="005C638C">
        <w:rPr>
          <w:rFonts w:cs="Helvetica Neue Light"/>
          <w:color w:val="1A1A1A"/>
        </w:rPr>
        <w:t xml:space="preserve">organizatorom </w:t>
      </w:r>
      <w:r w:rsidRPr="001D7748">
        <w:rPr>
          <w:rFonts w:cs="Helvetica Neue Light"/>
          <w:color w:val="1A1A1A"/>
        </w:rPr>
        <w:t>udało się pozyskać wsparcie firm technologicznych i produkcyjnych, także pro bono.</w:t>
      </w:r>
      <w:r w:rsidR="00405A44">
        <w:rPr>
          <w:rFonts w:cs="Helvetica Neue Light"/>
          <w:color w:val="1A1A1A"/>
        </w:rPr>
        <w:t xml:space="preserve"> </w:t>
      </w:r>
    </w:p>
    <w:p w14:paraId="29FCFEFF" w14:textId="77777777" w:rsidR="00B45CA8" w:rsidRPr="001D7748" w:rsidRDefault="005B79C5" w:rsidP="00D347B2">
      <w:pPr>
        <w:widowControl w:val="0"/>
        <w:autoSpaceDE w:val="0"/>
        <w:autoSpaceDN w:val="0"/>
        <w:adjustRightInd w:val="0"/>
        <w:jc w:val="both"/>
        <w:rPr>
          <w:rFonts w:cs="Helvetica Neue Light"/>
          <w:color w:val="000000"/>
        </w:rPr>
      </w:pPr>
      <w:r w:rsidRPr="001D7748">
        <w:rPr>
          <w:rFonts w:cs="Helvetica Neue Light"/>
          <w:color w:val="000000"/>
        </w:rPr>
        <w:t>Akcj</w:t>
      </w:r>
      <w:r>
        <w:rPr>
          <w:rFonts w:cs="Helvetica Neue Light"/>
          <w:color w:val="000000"/>
        </w:rPr>
        <w:t>ę</w:t>
      </w:r>
      <w:r w:rsidRPr="001D7748">
        <w:rPr>
          <w:rFonts w:cs="Helvetica Neue Light"/>
          <w:color w:val="000000"/>
        </w:rPr>
        <w:t xml:space="preserve"> </w:t>
      </w:r>
      <w:r w:rsidR="00680687" w:rsidRPr="001D7748">
        <w:rPr>
          <w:rFonts w:cs="Helvetica Neue Light"/>
          <w:color w:val="000000"/>
        </w:rPr>
        <w:t>wspiera silna kampania</w:t>
      </w:r>
      <w:r w:rsidR="00B45CA8" w:rsidRPr="001D7748">
        <w:rPr>
          <w:rFonts w:cs="Helvetica Neue Light"/>
          <w:color w:val="000000"/>
        </w:rPr>
        <w:t xml:space="preserve"> 360</w:t>
      </w:r>
      <w:r w:rsidR="00680687" w:rsidRPr="001D7748">
        <w:rPr>
          <w:rFonts w:ascii="Lucida Grande" w:hAnsi="Lucida Grande" w:cs="Lucida Grande"/>
          <w:b/>
          <w:color w:val="000000"/>
        </w:rPr>
        <w:t>°</w:t>
      </w:r>
      <w:r w:rsidR="00B45CA8" w:rsidRPr="001D7748">
        <w:rPr>
          <w:rFonts w:cs="Helvetica Neue Light"/>
          <w:color w:val="000000"/>
        </w:rPr>
        <w:t xml:space="preserve"> obejmująca spoty w radiu i telewizji, </w:t>
      </w:r>
      <w:r w:rsidR="00FD6757">
        <w:rPr>
          <w:rFonts w:cs="Helvetica Neue Light"/>
          <w:color w:val="000000"/>
        </w:rPr>
        <w:t>działania</w:t>
      </w:r>
      <w:r w:rsidR="00FD6757" w:rsidRPr="001D7748">
        <w:rPr>
          <w:rFonts w:cs="Helvetica Neue Light"/>
          <w:color w:val="000000"/>
        </w:rPr>
        <w:t xml:space="preserve"> </w:t>
      </w:r>
      <w:r w:rsidR="00680687" w:rsidRPr="001D7748">
        <w:rPr>
          <w:rFonts w:cs="Helvetica Neue Light"/>
          <w:color w:val="000000"/>
        </w:rPr>
        <w:t>w</w:t>
      </w:r>
      <w:r w:rsidR="00B45CA8" w:rsidRPr="001D7748">
        <w:rPr>
          <w:rFonts w:cs="Helvetica Neue Light"/>
          <w:color w:val="000000"/>
        </w:rPr>
        <w:t xml:space="preserve"> </w:t>
      </w:r>
      <w:r w:rsidR="00FD6757">
        <w:rPr>
          <w:rFonts w:cs="Helvetica Neue Light"/>
          <w:color w:val="000000"/>
        </w:rPr>
        <w:t>I</w:t>
      </w:r>
      <w:r w:rsidR="00B45CA8" w:rsidRPr="001D7748">
        <w:rPr>
          <w:rFonts w:cs="Helvetica Neue Light"/>
          <w:color w:val="000000"/>
        </w:rPr>
        <w:t xml:space="preserve">nternecie, mediach społecznościach </w:t>
      </w:r>
      <w:r w:rsidR="00680687" w:rsidRPr="001D7748">
        <w:rPr>
          <w:rFonts w:cs="Helvetica Neue Light"/>
          <w:color w:val="000000"/>
        </w:rPr>
        <w:t xml:space="preserve">(Facebook, Instagram) </w:t>
      </w:r>
      <w:r w:rsidR="00B45CA8" w:rsidRPr="001D7748">
        <w:rPr>
          <w:rFonts w:cs="Helvetica Neue Light"/>
          <w:color w:val="000000"/>
        </w:rPr>
        <w:t xml:space="preserve">oraz </w:t>
      </w:r>
      <w:r>
        <w:rPr>
          <w:rFonts w:cs="Helvetica Neue Light"/>
          <w:color w:val="000000"/>
        </w:rPr>
        <w:t>nośniki</w:t>
      </w:r>
      <w:r w:rsidR="00680687" w:rsidRPr="001D7748">
        <w:rPr>
          <w:rFonts w:cs="Helvetica Neue Light"/>
          <w:color w:val="000000"/>
        </w:rPr>
        <w:t xml:space="preserve"> OOH.</w:t>
      </w:r>
    </w:p>
    <w:p w14:paraId="69CF453D" w14:textId="5B77DFC3" w:rsidR="00A65032" w:rsidRPr="001D7748" w:rsidRDefault="00405A44" w:rsidP="00D347B2">
      <w:pPr>
        <w:widowControl w:val="0"/>
        <w:autoSpaceDE w:val="0"/>
        <w:autoSpaceDN w:val="0"/>
        <w:adjustRightInd w:val="0"/>
        <w:jc w:val="both"/>
        <w:rPr>
          <w:rFonts w:cs="Helvetica Neue Light"/>
          <w:color w:val="000000"/>
        </w:rPr>
      </w:pPr>
      <w:r>
        <w:rPr>
          <w:rFonts w:cs="Helvetica Neue Light"/>
          <w:color w:val="000000"/>
        </w:rPr>
        <w:t xml:space="preserve">Inicjatorem kampanii jest Global Compact Network Poland a pomysłodawcą i autorem koncepcji </w:t>
      </w:r>
      <w:r w:rsidR="00A65032" w:rsidRPr="001D7748">
        <w:rPr>
          <w:rFonts w:cs="Helvetica Neue Light"/>
          <w:color w:val="000000"/>
        </w:rPr>
        <w:t xml:space="preserve">agencja Walk Creative, </w:t>
      </w:r>
      <w:r w:rsidR="005B79C5" w:rsidRPr="001D7748">
        <w:rPr>
          <w:rFonts w:cs="Helvetica Neue Light"/>
          <w:color w:val="000000"/>
        </w:rPr>
        <w:t>któr</w:t>
      </w:r>
      <w:r w:rsidR="005B79C5">
        <w:rPr>
          <w:rFonts w:cs="Helvetica Neue Light"/>
          <w:color w:val="000000"/>
        </w:rPr>
        <w:t>ym</w:t>
      </w:r>
      <w:r w:rsidR="005B79C5" w:rsidRPr="001D7748">
        <w:rPr>
          <w:rFonts w:cs="Helvetica Neue Light"/>
          <w:color w:val="000000"/>
        </w:rPr>
        <w:t xml:space="preserve"> </w:t>
      </w:r>
      <w:r w:rsidR="00A65032" w:rsidRPr="001D7748">
        <w:rPr>
          <w:rFonts w:cs="Helvetica Neue Light"/>
          <w:color w:val="000000"/>
        </w:rPr>
        <w:t xml:space="preserve">pomagały </w:t>
      </w:r>
      <w:r>
        <w:rPr>
          <w:rFonts w:cs="Helvetica Neue Light"/>
          <w:color w:val="000000"/>
        </w:rPr>
        <w:t xml:space="preserve">w realizacji </w:t>
      </w:r>
      <w:proofErr w:type="spellStart"/>
      <w:r w:rsidR="00A65032" w:rsidRPr="001D7748">
        <w:rPr>
          <w:rFonts w:cs="Helvetica Neue Light"/>
          <w:color w:val="000000"/>
        </w:rPr>
        <w:t>SzutSzut</w:t>
      </w:r>
      <w:proofErr w:type="spellEnd"/>
      <w:r w:rsidR="00A65032" w:rsidRPr="001D7748">
        <w:rPr>
          <w:rFonts w:cs="Helvetica Neue Light"/>
          <w:color w:val="000000"/>
        </w:rPr>
        <w:t xml:space="preserve"> Studio, </w:t>
      </w:r>
      <w:proofErr w:type="spellStart"/>
      <w:r w:rsidR="00A65032" w:rsidRPr="001D7748">
        <w:rPr>
          <w:rFonts w:cs="Helvetica Neue Light"/>
          <w:color w:val="000000"/>
        </w:rPr>
        <w:t>BadiBadi</w:t>
      </w:r>
      <w:proofErr w:type="spellEnd"/>
      <w:r w:rsidR="00A65032" w:rsidRPr="001D7748">
        <w:rPr>
          <w:rFonts w:cs="Helvetica Neue Light"/>
          <w:color w:val="000000"/>
        </w:rPr>
        <w:t xml:space="preserve">, Studio Tęcza, </w:t>
      </w:r>
      <w:proofErr w:type="spellStart"/>
      <w:r w:rsidR="00A65032" w:rsidRPr="001D7748">
        <w:rPr>
          <w:rFonts w:cs="Helvetica Neue Light"/>
          <w:color w:val="000000"/>
        </w:rPr>
        <w:t>GetHero</w:t>
      </w:r>
      <w:proofErr w:type="spellEnd"/>
      <w:r w:rsidR="00A65032" w:rsidRPr="001D7748">
        <w:rPr>
          <w:rFonts w:cs="Helvetica Neue Light"/>
          <w:color w:val="000000"/>
        </w:rPr>
        <w:t xml:space="preserve">, </w:t>
      </w:r>
      <w:proofErr w:type="spellStart"/>
      <w:r w:rsidR="00A65032" w:rsidRPr="001D7748">
        <w:rPr>
          <w:rFonts w:cs="Helvetica Neue Light"/>
          <w:color w:val="000000"/>
        </w:rPr>
        <w:t>LifeTube</w:t>
      </w:r>
      <w:proofErr w:type="spellEnd"/>
      <w:r w:rsidR="00A65032" w:rsidRPr="001D7748">
        <w:rPr>
          <w:rFonts w:cs="Helvetica Neue Light"/>
          <w:color w:val="000000"/>
        </w:rPr>
        <w:t xml:space="preserve">, Facebook, </w:t>
      </w:r>
      <w:proofErr w:type="spellStart"/>
      <w:r w:rsidR="00A65032" w:rsidRPr="001D7748">
        <w:rPr>
          <w:rFonts w:cs="Helvetica Neue Light"/>
          <w:color w:val="000000"/>
        </w:rPr>
        <w:t>IndaHash</w:t>
      </w:r>
      <w:proofErr w:type="spellEnd"/>
      <w:r w:rsidR="00A65032" w:rsidRPr="001D7748">
        <w:rPr>
          <w:rFonts w:cs="Helvetica Neue Light"/>
          <w:color w:val="000000"/>
        </w:rPr>
        <w:t xml:space="preserve">, </w:t>
      </w:r>
      <w:proofErr w:type="spellStart"/>
      <w:r w:rsidR="00A65032" w:rsidRPr="001D7748">
        <w:rPr>
          <w:rFonts w:cs="Helvetica Neue Light"/>
          <w:color w:val="000000"/>
        </w:rPr>
        <w:t>Performence</w:t>
      </w:r>
      <w:proofErr w:type="spellEnd"/>
      <w:r w:rsidR="00A65032" w:rsidRPr="001D7748">
        <w:rPr>
          <w:rFonts w:cs="Helvetica Neue Light"/>
          <w:color w:val="000000"/>
        </w:rPr>
        <w:t xml:space="preserve"> Media, </w:t>
      </w:r>
      <w:proofErr w:type="spellStart"/>
      <w:r w:rsidR="00A65032" w:rsidRPr="001D7748">
        <w:rPr>
          <w:rFonts w:cs="Helvetica Neue Light"/>
          <w:color w:val="000000"/>
        </w:rPr>
        <w:t>Airnauts</w:t>
      </w:r>
      <w:proofErr w:type="spellEnd"/>
      <w:r w:rsidR="00CD6BEE">
        <w:rPr>
          <w:rFonts w:cs="Helvetica Neue Light"/>
          <w:color w:val="000000"/>
        </w:rPr>
        <w:t>, Walk PR</w:t>
      </w:r>
      <w:r w:rsidR="00491CE6">
        <w:rPr>
          <w:rFonts w:cs="Helvetica Neue Light"/>
          <w:color w:val="000000"/>
        </w:rPr>
        <w:t xml:space="preserve"> oraz 4’oclock. </w:t>
      </w:r>
      <w:r w:rsidR="00A65032" w:rsidRPr="001D7748">
        <w:rPr>
          <w:rFonts w:cs="Helvetica Neue Light"/>
          <w:color w:val="000000"/>
        </w:rPr>
        <w:t>Spoty wyreżyserował Szymon Lenkowski, a sesją zdjęc</w:t>
      </w:r>
      <w:r w:rsidR="00CD6BEE">
        <w:rPr>
          <w:rFonts w:cs="Helvetica Neue Light"/>
          <w:color w:val="000000"/>
        </w:rPr>
        <w:t>iową zajęła się Iza Grzybowska.</w:t>
      </w:r>
    </w:p>
    <w:p w14:paraId="4FA035BD" w14:textId="77777777" w:rsidR="0097787E" w:rsidRPr="0097787E" w:rsidRDefault="005B79C5" w:rsidP="00D347B2">
      <w:pPr>
        <w:jc w:val="both"/>
        <w:rPr>
          <w:rFonts w:cstheme="minorHAnsi"/>
        </w:rPr>
      </w:pPr>
      <w:r w:rsidRPr="001950DF">
        <w:rPr>
          <w:rFonts w:cstheme="minorHAnsi"/>
        </w:rPr>
        <w:t>Kampania realizowana jest w ramach Programu „SDG11 - Zrównoważone miasta” i wspiera globalne wysiłki na rzecz poprawy jakości powietrza. U</w:t>
      </w:r>
      <w:r w:rsidRPr="001950DF">
        <w:rPr>
          <w:rFonts w:cstheme="minorHAnsi"/>
          <w:iCs/>
        </w:rPr>
        <w:t>N Global Compact zajmuje się walką ze smogiem, ponieważ wspiera realizację Celów Zrównoważonego Rozwoju (SDG) - związanymi z rozwojem i ze zdrowiem publicznym -  w szczególności celem 3.9 (do 2030 znacząco ograniczyć liczbę zgonów i chorób wywoływanych przez niebezpieczne związki chemiczne oraz zanieczyszczone powietrze, wodę i glebę).</w:t>
      </w:r>
    </w:p>
    <w:p w14:paraId="503A61CF" w14:textId="77777777" w:rsidR="0097787E" w:rsidRPr="001D7748" w:rsidRDefault="0097787E" w:rsidP="00D347B2">
      <w:pPr>
        <w:jc w:val="both"/>
      </w:pPr>
      <w:r>
        <w:t>***</w:t>
      </w:r>
    </w:p>
    <w:p w14:paraId="6AC72D58" w14:textId="77777777" w:rsidR="00A65032" w:rsidRPr="0097787E" w:rsidRDefault="00A65032" w:rsidP="00D347B2">
      <w:pPr>
        <w:spacing w:after="0"/>
        <w:contextualSpacing/>
        <w:jc w:val="both"/>
        <w:rPr>
          <w:b/>
          <w:sz w:val="20"/>
        </w:rPr>
      </w:pPr>
      <w:r w:rsidRPr="0097787E">
        <w:rPr>
          <w:b/>
          <w:sz w:val="20"/>
        </w:rPr>
        <w:t>Global Compact Network Poland</w:t>
      </w:r>
      <w:r w:rsidR="00266912" w:rsidRPr="0097787E">
        <w:rPr>
          <w:b/>
          <w:sz w:val="20"/>
        </w:rPr>
        <w:t>:</w:t>
      </w:r>
    </w:p>
    <w:p w14:paraId="76237F6D" w14:textId="77777777" w:rsidR="009475FF" w:rsidRPr="0097787E" w:rsidRDefault="00266912" w:rsidP="00D347B2">
      <w:pPr>
        <w:spacing w:after="0"/>
        <w:contextualSpacing/>
        <w:jc w:val="both"/>
        <w:rPr>
          <w:sz w:val="20"/>
        </w:rPr>
      </w:pPr>
      <w:r w:rsidRPr="0097787E">
        <w:rPr>
          <w:sz w:val="20"/>
        </w:rPr>
        <w:t>To p</w:t>
      </w:r>
      <w:r w:rsidR="00A65032" w:rsidRPr="0097787E">
        <w:rPr>
          <w:sz w:val="20"/>
        </w:rPr>
        <w:t xml:space="preserve">olska sieć </w:t>
      </w:r>
      <w:r w:rsidRPr="0097787E">
        <w:rPr>
          <w:sz w:val="20"/>
        </w:rPr>
        <w:t xml:space="preserve">członków </w:t>
      </w:r>
      <w:r w:rsidR="00A65032" w:rsidRPr="0097787E">
        <w:rPr>
          <w:sz w:val="20"/>
        </w:rPr>
        <w:t>United Nations Global Compact, uruchomiona w lipcu 2001 r.</w:t>
      </w:r>
      <w:r w:rsidRPr="0097787E">
        <w:rPr>
          <w:sz w:val="20"/>
        </w:rPr>
        <w:t xml:space="preserve">, z </w:t>
      </w:r>
      <w:r w:rsidR="00A65032" w:rsidRPr="0097787E">
        <w:rPr>
          <w:sz w:val="20"/>
        </w:rPr>
        <w:t>niezależnym sekretariatem</w:t>
      </w:r>
      <w:r w:rsidR="00405A44" w:rsidRPr="0097787E">
        <w:rPr>
          <w:sz w:val="20"/>
        </w:rPr>
        <w:t>.</w:t>
      </w:r>
      <w:r w:rsidR="00A65032" w:rsidRPr="0097787E">
        <w:rPr>
          <w:sz w:val="20"/>
        </w:rPr>
        <w:t xml:space="preserve"> </w:t>
      </w:r>
      <w:r w:rsidR="00405A44" w:rsidRPr="0097787E">
        <w:rPr>
          <w:sz w:val="20"/>
        </w:rPr>
        <w:t>M</w:t>
      </w:r>
      <w:r w:rsidR="00A65032" w:rsidRPr="0097787E">
        <w:rPr>
          <w:sz w:val="20"/>
        </w:rPr>
        <w:t xml:space="preserve">isją </w:t>
      </w:r>
      <w:r w:rsidR="00405A44" w:rsidRPr="0097787E">
        <w:rPr>
          <w:sz w:val="20"/>
        </w:rPr>
        <w:t xml:space="preserve">Global Compact Network Poland </w:t>
      </w:r>
      <w:r w:rsidR="00A65032" w:rsidRPr="0097787E">
        <w:rPr>
          <w:sz w:val="20"/>
        </w:rPr>
        <w:t xml:space="preserve">jest promowanie i wspieranie wdrażania zasad </w:t>
      </w:r>
      <w:r w:rsidRPr="0097787E">
        <w:rPr>
          <w:sz w:val="20"/>
        </w:rPr>
        <w:t>UN</w:t>
      </w:r>
      <w:r w:rsidR="00405A44" w:rsidRPr="0097787E">
        <w:rPr>
          <w:sz w:val="20"/>
        </w:rPr>
        <w:t xml:space="preserve"> </w:t>
      </w:r>
      <w:r w:rsidR="00A65032" w:rsidRPr="0097787E">
        <w:rPr>
          <w:sz w:val="20"/>
        </w:rPr>
        <w:t>G</w:t>
      </w:r>
      <w:r w:rsidR="00405A44" w:rsidRPr="0097787E">
        <w:rPr>
          <w:sz w:val="20"/>
        </w:rPr>
        <w:t xml:space="preserve">lobal </w:t>
      </w:r>
      <w:r w:rsidR="00A65032" w:rsidRPr="0097787E">
        <w:rPr>
          <w:sz w:val="20"/>
        </w:rPr>
        <w:t>C</w:t>
      </w:r>
      <w:r w:rsidR="00405A44" w:rsidRPr="0097787E">
        <w:rPr>
          <w:sz w:val="20"/>
        </w:rPr>
        <w:t>ompact</w:t>
      </w:r>
      <w:r w:rsidR="00A65032" w:rsidRPr="0097787E">
        <w:rPr>
          <w:sz w:val="20"/>
        </w:rPr>
        <w:t xml:space="preserve"> </w:t>
      </w:r>
      <w:r w:rsidR="005B19D4" w:rsidRPr="0097787E">
        <w:rPr>
          <w:sz w:val="20"/>
        </w:rPr>
        <w:t>(</w:t>
      </w:r>
      <w:r w:rsidR="005B79C5" w:rsidRPr="0097787E">
        <w:rPr>
          <w:sz w:val="20"/>
        </w:rPr>
        <w:t>źródło</w:t>
      </w:r>
      <w:r w:rsidR="005B19D4" w:rsidRPr="0097787E">
        <w:rPr>
          <w:sz w:val="20"/>
        </w:rPr>
        <w:t xml:space="preserve">: </w:t>
      </w:r>
      <w:hyperlink r:id="rId8" w:history="1">
        <w:r w:rsidR="005B19D4" w:rsidRPr="0097787E">
          <w:rPr>
            <w:rStyle w:val="Hipercze"/>
            <w:sz w:val="20"/>
          </w:rPr>
          <w:t>https://www.unglobalcompact.org/what-is-gc/mission/principles</w:t>
        </w:r>
      </w:hyperlink>
      <w:r w:rsidR="005B19D4" w:rsidRPr="0097787E">
        <w:rPr>
          <w:sz w:val="20"/>
        </w:rPr>
        <w:t xml:space="preserve">) </w:t>
      </w:r>
      <w:r w:rsidR="00A65032" w:rsidRPr="0097787E">
        <w:rPr>
          <w:sz w:val="20"/>
        </w:rPr>
        <w:t xml:space="preserve">oraz własnych inicjatyw w </w:t>
      </w:r>
      <w:r w:rsidR="00A65032" w:rsidRPr="0097787E">
        <w:rPr>
          <w:sz w:val="20"/>
        </w:rPr>
        <w:lastRenderedPageBreak/>
        <w:t xml:space="preserve">zakresie zrównoważonego rozwoju z </w:t>
      </w:r>
      <w:r w:rsidR="00122B5E" w:rsidRPr="0097787E">
        <w:rPr>
          <w:sz w:val="20"/>
        </w:rPr>
        <w:t xml:space="preserve">udziałem </w:t>
      </w:r>
      <w:r w:rsidR="00A65032" w:rsidRPr="0097787E">
        <w:rPr>
          <w:sz w:val="20"/>
        </w:rPr>
        <w:t>polski</w:t>
      </w:r>
      <w:r w:rsidR="00122B5E" w:rsidRPr="0097787E">
        <w:rPr>
          <w:sz w:val="20"/>
        </w:rPr>
        <w:t>ch</w:t>
      </w:r>
      <w:r w:rsidR="00A65032" w:rsidRPr="0097787E">
        <w:rPr>
          <w:sz w:val="20"/>
        </w:rPr>
        <w:t xml:space="preserve"> przedsiębiorstw</w:t>
      </w:r>
      <w:r w:rsidR="00122B5E" w:rsidRPr="0097787E">
        <w:rPr>
          <w:sz w:val="20"/>
        </w:rPr>
        <w:t>,</w:t>
      </w:r>
      <w:r w:rsidR="00A65032" w:rsidRPr="0097787E">
        <w:rPr>
          <w:sz w:val="20"/>
        </w:rPr>
        <w:t xml:space="preserve"> p</w:t>
      </w:r>
      <w:r w:rsidR="00122B5E" w:rsidRPr="0097787E">
        <w:rPr>
          <w:sz w:val="20"/>
        </w:rPr>
        <w:t>artnerów instytucjonalnych oraz świata nauki i organizacji pozarządowych</w:t>
      </w:r>
      <w:r w:rsidR="00A65032" w:rsidRPr="0097787E">
        <w:rPr>
          <w:sz w:val="20"/>
        </w:rPr>
        <w:t>.</w:t>
      </w:r>
    </w:p>
    <w:p w14:paraId="4ADC7F8B" w14:textId="77777777" w:rsidR="00405A44" w:rsidRPr="0097787E" w:rsidRDefault="00405A44" w:rsidP="00294E6A">
      <w:pPr>
        <w:spacing w:after="0"/>
        <w:contextualSpacing/>
        <w:jc w:val="both"/>
        <w:rPr>
          <w:sz w:val="20"/>
        </w:rPr>
      </w:pPr>
    </w:p>
    <w:p w14:paraId="0815D695" w14:textId="77777777" w:rsidR="009475FF" w:rsidRPr="0097787E" w:rsidRDefault="00A65032" w:rsidP="00294E6A">
      <w:pPr>
        <w:spacing w:after="0"/>
        <w:contextualSpacing/>
        <w:jc w:val="both"/>
        <w:rPr>
          <w:sz w:val="20"/>
          <w:u w:val="single"/>
        </w:rPr>
      </w:pPr>
      <w:r w:rsidRPr="0097787E">
        <w:rPr>
          <w:b/>
          <w:sz w:val="20"/>
          <w:u w:val="single"/>
        </w:rPr>
        <w:t>Więcej informacji</w:t>
      </w:r>
      <w:r w:rsidRPr="0097787E">
        <w:rPr>
          <w:sz w:val="20"/>
          <w:u w:val="single"/>
        </w:rPr>
        <w:t xml:space="preserve">: </w:t>
      </w:r>
    </w:p>
    <w:p w14:paraId="48D5D8DC" w14:textId="77777777" w:rsidR="009475FF" w:rsidRPr="0097787E" w:rsidRDefault="009475FF" w:rsidP="00294E6A">
      <w:pPr>
        <w:spacing w:after="0"/>
        <w:contextualSpacing/>
        <w:jc w:val="both"/>
        <w:rPr>
          <w:sz w:val="20"/>
        </w:rPr>
      </w:pPr>
      <w:r w:rsidRPr="0097787E">
        <w:rPr>
          <w:sz w:val="20"/>
        </w:rPr>
        <w:t>Kamil Wyszkowski</w:t>
      </w:r>
    </w:p>
    <w:p w14:paraId="4EED5BBE" w14:textId="77777777" w:rsidR="009475FF" w:rsidRPr="0097787E" w:rsidRDefault="009475FF" w:rsidP="00294E6A">
      <w:pPr>
        <w:spacing w:after="0"/>
        <w:contextualSpacing/>
        <w:jc w:val="both"/>
        <w:rPr>
          <w:sz w:val="20"/>
        </w:rPr>
      </w:pPr>
      <w:r w:rsidRPr="0097787E">
        <w:rPr>
          <w:sz w:val="20"/>
        </w:rPr>
        <w:t>Global Compact Network Poland</w:t>
      </w:r>
    </w:p>
    <w:p w14:paraId="02E5707A" w14:textId="77777777" w:rsidR="009475FF" w:rsidRPr="0097787E" w:rsidRDefault="009475FF" w:rsidP="00294E6A">
      <w:pPr>
        <w:spacing w:after="0"/>
        <w:contextualSpacing/>
        <w:jc w:val="both"/>
        <w:rPr>
          <w:sz w:val="20"/>
        </w:rPr>
      </w:pPr>
      <w:r w:rsidRPr="0097787E">
        <w:rPr>
          <w:sz w:val="20"/>
        </w:rPr>
        <w:t xml:space="preserve">Tel. </w:t>
      </w:r>
      <w:r w:rsidR="005B79C5" w:rsidRPr="0097787E">
        <w:rPr>
          <w:sz w:val="20"/>
        </w:rPr>
        <w:t>+48 </w:t>
      </w:r>
      <w:r w:rsidRPr="0097787E">
        <w:rPr>
          <w:sz w:val="20"/>
        </w:rPr>
        <w:t>600</w:t>
      </w:r>
      <w:r w:rsidR="005B79C5" w:rsidRPr="0097787E">
        <w:rPr>
          <w:sz w:val="20"/>
        </w:rPr>
        <w:t> </w:t>
      </w:r>
      <w:r w:rsidRPr="0097787E">
        <w:rPr>
          <w:sz w:val="20"/>
        </w:rPr>
        <w:t>437</w:t>
      </w:r>
      <w:r w:rsidR="005B79C5" w:rsidRPr="0097787E">
        <w:rPr>
          <w:sz w:val="20"/>
        </w:rPr>
        <w:t xml:space="preserve"> </w:t>
      </w:r>
      <w:r w:rsidRPr="0097787E">
        <w:rPr>
          <w:sz w:val="20"/>
        </w:rPr>
        <w:t>577</w:t>
      </w:r>
    </w:p>
    <w:p w14:paraId="3718B3BD" w14:textId="77777777" w:rsidR="009475FF" w:rsidRPr="0097787E" w:rsidRDefault="005B79C5" w:rsidP="00294E6A">
      <w:pPr>
        <w:spacing w:after="0"/>
        <w:contextualSpacing/>
        <w:jc w:val="both"/>
        <w:rPr>
          <w:sz w:val="20"/>
        </w:rPr>
      </w:pPr>
      <w:r w:rsidRPr="0097787E">
        <w:rPr>
          <w:sz w:val="20"/>
        </w:rPr>
        <w:t xml:space="preserve">E-mail: </w:t>
      </w:r>
      <w:hyperlink r:id="rId9" w:history="1">
        <w:r w:rsidR="004715E4" w:rsidRPr="0097787E">
          <w:rPr>
            <w:rStyle w:val="Hipercze"/>
            <w:sz w:val="20"/>
          </w:rPr>
          <w:t>kamil.wyszkowski@ungc.org.pl</w:t>
        </w:r>
      </w:hyperlink>
      <w:r w:rsidR="004715E4" w:rsidRPr="0097787E">
        <w:rPr>
          <w:sz w:val="20"/>
        </w:rPr>
        <w:t xml:space="preserve"> </w:t>
      </w:r>
    </w:p>
    <w:p w14:paraId="49B43513" w14:textId="77777777" w:rsidR="0051397D" w:rsidRPr="0097787E" w:rsidRDefault="00197E5C" w:rsidP="00294E6A">
      <w:pPr>
        <w:spacing w:after="0"/>
        <w:contextualSpacing/>
        <w:jc w:val="both"/>
        <w:rPr>
          <w:sz w:val="20"/>
        </w:rPr>
      </w:pPr>
      <w:hyperlink r:id="rId10" w:history="1">
        <w:r w:rsidR="004715E4" w:rsidRPr="0097787E">
          <w:rPr>
            <w:rStyle w:val="Hipercze"/>
            <w:sz w:val="20"/>
          </w:rPr>
          <w:t>http://ungc.org.pl/</w:t>
        </w:r>
      </w:hyperlink>
      <w:r w:rsidR="004715E4" w:rsidRPr="0097787E">
        <w:rPr>
          <w:sz w:val="20"/>
        </w:rPr>
        <w:t xml:space="preserve"> </w:t>
      </w:r>
      <w:r w:rsidR="00266912" w:rsidRPr="0097787E">
        <w:rPr>
          <w:sz w:val="20"/>
        </w:rPr>
        <w:t>#GCNP @</w:t>
      </w:r>
      <w:proofErr w:type="spellStart"/>
      <w:r w:rsidR="00266912" w:rsidRPr="0097787E">
        <w:rPr>
          <w:sz w:val="20"/>
        </w:rPr>
        <w:t>GlobalCompactPL</w:t>
      </w:r>
      <w:proofErr w:type="spellEnd"/>
    </w:p>
    <w:p w14:paraId="2164FB76" w14:textId="77777777" w:rsidR="00A65032" w:rsidRPr="0097787E" w:rsidRDefault="00A65032" w:rsidP="00294E6A">
      <w:pPr>
        <w:spacing w:after="0"/>
        <w:contextualSpacing/>
        <w:jc w:val="both"/>
        <w:rPr>
          <w:sz w:val="20"/>
        </w:rPr>
      </w:pPr>
    </w:p>
    <w:p w14:paraId="3A0FA460" w14:textId="77777777" w:rsidR="00A65032" w:rsidRPr="0097787E" w:rsidRDefault="00A65032" w:rsidP="00294E6A">
      <w:pPr>
        <w:spacing w:after="0"/>
        <w:contextualSpacing/>
        <w:jc w:val="both"/>
        <w:rPr>
          <w:b/>
          <w:sz w:val="20"/>
          <w:u w:val="single"/>
        </w:rPr>
      </w:pPr>
      <w:r w:rsidRPr="0097787E">
        <w:rPr>
          <w:b/>
          <w:sz w:val="20"/>
          <w:u w:val="single"/>
        </w:rPr>
        <w:t>Kontakt dla mediów</w:t>
      </w:r>
      <w:r w:rsidR="005B79C5" w:rsidRPr="0097787E">
        <w:rPr>
          <w:b/>
          <w:sz w:val="20"/>
          <w:u w:val="single"/>
        </w:rPr>
        <w:t>:</w:t>
      </w:r>
    </w:p>
    <w:p w14:paraId="0521CDCC" w14:textId="77777777" w:rsidR="00A65032" w:rsidRPr="0097787E" w:rsidRDefault="00A65032" w:rsidP="00294E6A">
      <w:pPr>
        <w:spacing w:after="0"/>
        <w:contextualSpacing/>
        <w:jc w:val="both"/>
        <w:rPr>
          <w:sz w:val="20"/>
        </w:rPr>
      </w:pPr>
      <w:r w:rsidRPr="0097787E">
        <w:rPr>
          <w:sz w:val="20"/>
        </w:rPr>
        <w:t>Julia Adamczyk</w:t>
      </w:r>
    </w:p>
    <w:p w14:paraId="7CE0B331" w14:textId="77777777" w:rsidR="00A65032" w:rsidRPr="0097787E" w:rsidRDefault="00A65032" w:rsidP="00294E6A">
      <w:pPr>
        <w:spacing w:after="0"/>
        <w:contextualSpacing/>
        <w:jc w:val="both"/>
        <w:rPr>
          <w:sz w:val="20"/>
        </w:rPr>
      </w:pPr>
      <w:r w:rsidRPr="0097787E">
        <w:rPr>
          <w:sz w:val="20"/>
        </w:rPr>
        <w:t>Walk PR</w:t>
      </w:r>
    </w:p>
    <w:p w14:paraId="534765D2" w14:textId="77777777" w:rsidR="00A65032" w:rsidRPr="0097787E" w:rsidRDefault="00A65032" w:rsidP="00294E6A">
      <w:pPr>
        <w:spacing w:after="0"/>
        <w:contextualSpacing/>
        <w:jc w:val="both"/>
        <w:rPr>
          <w:sz w:val="20"/>
          <w:lang w:val="en-US"/>
        </w:rPr>
      </w:pPr>
      <w:r w:rsidRPr="0097787E">
        <w:rPr>
          <w:sz w:val="20"/>
          <w:lang w:val="en-US"/>
        </w:rPr>
        <w:t>Tel.: +48 519 407 009</w:t>
      </w:r>
    </w:p>
    <w:p w14:paraId="751A0F6A" w14:textId="77777777" w:rsidR="00A65032" w:rsidRPr="0097787E" w:rsidRDefault="00A65032" w:rsidP="00294E6A">
      <w:pPr>
        <w:spacing w:after="0"/>
        <w:contextualSpacing/>
        <w:jc w:val="both"/>
        <w:rPr>
          <w:sz w:val="20"/>
          <w:lang w:val="en-US"/>
        </w:rPr>
      </w:pPr>
      <w:r w:rsidRPr="0097787E">
        <w:rPr>
          <w:sz w:val="20"/>
          <w:lang w:val="en-US"/>
        </w:rPr>
        <w:t xml:space="preserve">E-mail: </w:t>
      </w:r>
      <w:hyperlink r:id="rId11" w:history="1">
        <w:r w:rsidRPr="0097787E">
          <w:rPr>
            <w:rStyle w:val="Hipercze"/>
            <w:sz w:val="20"/>
            <w:lang w:val="en-US"/>
          </w:rPr>
          <w:t>julia.adamczyk@walk.pl</w:t>
        </w:r>
      </w:hyperlink>
      <w:r w:rsidRPr="0097787E">
        <w:rPr>
          <w:sz w:val="20"/>
          <w:lang w:val="en-US"/>
        </w:rPr>
        <w:t xml:space="preserve"> </w:t>
      </w:r>
    </w:p>
    <w:p w14:paraId="03CE4574" w14:textId="77777777" w:rsidR="00A65032" w:rsidRPr="0097787E" w:rsidRDefault="00A65032" w:rsidP="00294E6A">
      <w:pPr>
        <w:spacing w:after="0"/>
        <w:contextualSpacing/>
        <w:jc w:val="both"/>
        <w:rPr>
          <w:sz w:val="20"/>
          <w:lang w:val="en-US"/>
        </w:rPr>
      </w:pPr>
    </w:p>
    <w:sectPr w:rsidR="00A65032" w:rsidRPr="0097787E" w:rsidSect="00F56305">
      <w:headerReference w:type="default" r:id="rId12"/>
      <w:footerReference w:type="default" r:id="rId13"/>
      <w:pgSz w:w="11906" w:h="16838"/>
      <w:pgMar w:top="1417" w:right="1417" w:bottom="1417" w:left="1417" w:header="1757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9EE8A" w14:textId="77777777" w:rsidR="00BE2351" w:rsidRDefault="00BE2351" w:rsidP="0033761D">
      <w:pPr>
        <w:spacing w:after="0" w:line="240" w:lineRule="auto"/>
      </w:pPr>
      <w:r>
        <w:separator/>
      </w:r>
    </w:p>
  </w:endnote>
  <w:endnote w:type="continuationSeparator" w:id="0">
    <w:p w14:paraId="2D304B55" w14:textId="77777777" w:rsidR="00BE2351" w:rsidRDefault="00BE2351" w:rsidP="003376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 Light"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 Sans">
    <w:altName w:val="Tahoma"/>
    <w:charset w:val="EE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D2D06" w14:textId="77777777" w:rsidR="00BE2351" w:rsidRPr="00853612" w:rsidRDefault="00BE2351" w:rsidP="0033761D">
    <w:pPr>
      <w:pStyle w:val="Nagwek"/>
      <w:jc w:val="center"/>
      <w:rPr>
        <w:rFonts w:ascii="Century Gothic" w:hAnsi="Century Gothic" w:cs="Open Sans"/>
        <w:color w:val="1F4E79" w:themeColor="accent1" w:themeShade="80"/>
        <w:sz w:val="14"/>
        <w:lang w:val="en-US"/>
      </w:rPr>
    </w:pPr>
    <w:r w:rsidRPr="0087368B">
      <w:rPr>
        <w:rFonts w:ascii="Century Gothic" w:hAnsi="Century Gothic" w:cs="Open Sans"/>
        <w:b/>
        <w:color w:val="1F4E79" w:themeColor="accent1" w:themeShade="80"/>
        <w:sz w:val="16"/>
        <w:lang w:val="en-US"/>
      </w:rPr>
      <w:t xml:space="preserve">Global Compact Network Poland | </w:t>
    </w:r>
    <w:r>
      <w:rPr>
        <w:rFonts w:ascii="Century Gothic" w:hAnsi="Century Gothic" w:cs="Open Sans"/>
        <w:color w:val="1F4E79" w:themeColor="accent1" w:themeShade="80"/>
        <w:sz w:val="16"/>
        <w:lang w:val="en-US"/>
      </w:rPr>
      <w:t xml:space="preserve">ul. </w:t>
    </w:r>
    <w:proofErr w:type="spellStart"/>
    <w:r w:rsidRPr="00853612">
      <w:rPr>
        <w:rFonts w:ascii="Century Gothic" w:hAnsi="Century Gothic" w:cs="Open Sans"/>
        <w:color w:val="1F4E79" w:themeColor="accent1" w:themeShade="80"/>
        <w:sz w:val="14"/>
        <w:lang w:val="en-US"/>
      </w:rPr>
      <w:t>Emi</w:t>
    </w:r>
    <w:r>
      <w:rPr>
        <w:rFonts w:ascii="Century Gothic" w:hAnsi="Century Gothic" w:cs="Open Sans"/>
        <w:color w:val="1F4E79" w:themeColor="accent1" w:themeShade="80"/>
        <w:sz w:val="14"/>
        <w:lang w:val="en-US"/>
      </w:rPr>
      <w:t>lii</w:t>
    </w:r>
    <w:proofErr w:type="spellEnd"/>
    <w:r>
      <w:rPr>
        <w:rFonts w:ascii="Century Gothic" w:hAnsi="Century Gothic" w:cs="Open Sans"/>
        <w:color w:val="1F4E79" w:themeColor="accent1" w:themeShade="80"/>
        <w:sz w:val="14"/>
        <w:lang w:val="en-US"/>
      </w:rPr>
      <w:t xml:space="preserve"> Plater 25/64, 00-688, Warsaw</w:t>
    </w:r>
    <w:r w:rsidRPr="00853612">
      <w:rPr>
        <w:rFonts w:ascii="Century Gothic" w:hAnsi="Century Gothic" w:cs="Open Sans"/>
        <w:color w:val="1F4E79" w:themeColor="accent1" w:themeShade="80"/>
        <w:sz w:val="14"/>
        <w:lang w:val="en-US"/>
      </w:rPr>
      <w:t>, Poland</w:t>
    </w:r>
  </w:p>
  <w:p w14:paraId="4D751678" w14:textId="77777777" w:rsidR="00BE2351" w:rsidRPr="00853612" w:rsidRDefault="00BE2351" w:rsidP="0033761D">
    <w:pPr>
      <w:spacing w:after="0"/>
      <w:ind w:left="567"/>
      <w:jc w:val="center"/>
      <w:rPr>
        <w:rFonts w:ascii="Century Gothic" w:hAnsi="Century Gothic"/>
        <w:color w:val="1F4E79" w:themeColor="accent1" w:themeShade="80"/>
        <w:sz w:val="14"/>
        <w:lang w:val="en-US"/>
      </w:rPr>
    </w:pPr>
    <w:proofErr w:type="spellStart"/>
    <w:r w:rsidRPr="00853612">
      <w:rPr>
        <w:rFonts w:ascii="Century Gothic" w:hAnsi="Century Gothic" w:cs="Open Sans"/>
        <w:color w:val="1F4E79" w:themeColor="accent1" w:themeShade="80"/>
        <w:sz w:val="14"/>
        <w:lang w:val="en-US"/>
      </w:rPr>
      <w:t>tel</w:t>
    </w:r>
    <w:proofErr w:type="spellEnd"/>
    <w:r w:rsidRPr="00853612">
      <w:rPr>
        <w:rFonts w:ascii="Century Gothic" w:hAnsi="Century Gothic" w:cs="Open Sans"/>
        <w:color w:val="1F4E79" w:themeColor="accent1" w:themeShade="80"/>
        <w:sz w:val="14"/>
        <w:lang w:val="en-US"/>
      </w:rPr>
      <w:t xml:space="preserve">/fax +48 22 646 52 58, </w:t>
    </w:r>
    <w:hyperlink r:id="rId1" w:history="1">
      <w:r w:rsidRPr="00853612">
        <w:rPr>
          <w:rStyle w:val="Hipercze"/>
          <w:rFonts w:ascii="Century Gothic" w:hAnsi="Century Gothic" w:cs="Open Sans"/>
          <w:sz w:val="14"/>
          <w:lang w:val="en-US"/>
        </w:rPr>
        <w:t>ungc@globalcompact.org.pl</w:t>
      </w:r>
    </w:hyperlink>
    <w:r w:rsidRPr="00853612">
      <w:rPr>
        <w:rFonts w:ascii="Century Gothic" w:hAnsi="Century Gothic" w:cs="Open Sans"/>
        <w:color w:val="1F4E79" w:themeColor="accent1" w:themeShade="80"/>
        <w:sz w:val="14"/>
        <w:lang w:val="en-US"/>
      </w:rPr>
      <w:t xml:space="preserve"> | www.ungc.org.pl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B3501" w14:textId="77777777" w:rsidR="00BE2351" w:rsidRDefault="00BE2351" w:rsidP="0033761D">
      <w:pPr>
        <w:spacing w:after="0" w:line="240" w:lineRule="auto"/>
      </w:pPr>
      <w:r>
        <w:separator/>
      </w:r>
    </w:p>
  </w:footnote>
  <w:footnote w:type="continuationSeparator" w:id="0">
    <w:p w14:paraId="5A09EFEF" w14:textId="77777777" w:rsidR="00BE2351" w:rsidRDefault="00BE2351" w:rsidP="0033761D">
      <w:pPr>
        <w:spacing w:after="0" w:line="240" w:lineRule="auto"/>
      </w:pPr>
      <w:r>
        <w:continuationSeparator/>
      </w:r>
    </w:p>
  </w:footnote>
  <w:footnote w:id="1">
    <w:p w14:paraId="39F4E7D1" w14:textId="77777777" w:rsidR="00BE2351" w:rsidRPr="007E1317" w:rsidRDefault="00BE2351" w:rsidP="00A65032">
      <w:pPr>
        <w:pStyle w:val="Tekstprzypisudolnego"/>
        <w:rPr>
          <w:sz w:val="20"/>
          <w:szCs w:val="20"/>
        </w:rPr>
      </w:pPr>
      <w:r w:rsidRPr="007E1317">
        <w:rPr>
          <w:rStyle w:val="Odwoanieprzypisudolnego"/>
          <w:sz w:val="20"/>
          <w:szCs w:val="20"/>
        </w:rPr>
        <w:footnoteRef/>
      </w:r>
      <w:r w:rsidRPr="007E1317">
        <w:rPr>
          <w:sz w:val="20"/>
          <w:szCs w:val="20"/>
        </w:rPr>
        <w:t xml:space="preserve"> Na podstawie danych za lata 2012-2015</w:t>
      </w:r>
    </w:p>
  </w:footnote>
  <w:footnote w:id="2">
    <w:p w14:paraId="036E047C" w14:textId="77777777" w:rsidR="00BE2351" w:rsidRPr="007E1317" w:rsidRDefault="00BE2351">
      <w:pPr>
        <w:pStyle w:val="Tekstprzypisudolnego"/>
        <w:rPr>
          <w:sz w:val="20"/>
          <w:szCs w:val="20"/>
        </w:rPr>
      </w:pPr>
      <w:r w:rsidRPr="007E1317">
        <w:rPr>
          <w:rStyle w:val="Odwoanieprzypisudolnego"/>
          <w:sz w:val="20"/>
          <w:szCs w:val="20"/>
        </w:rPr>
        <w:footnoteRef/>
      </w:r>
      <w:r w:rsidRPr="007E1317">
        <w:rPr>
          <w:sz w:val="20"/>
          <w:szCs w:val="20"/>
        </w:rPr>
        <w:t xml:space="preserve"> Część United Nations Global Compact - Inicjatywy Sekretarza Generalnego ONZ</w:t>
      </w:r>
    </w:p>
  </w:footnote>
  <w:footnote w:id="3">
    <w:p w14:paraId="2EAECE6F" w14:textId="77777777" w:rsidR="00BE2351" w:rsidRDefault="00BE2351">
      <w:pPr>
        <w:pStyle w:val="Tekstprzypisudolnego"/>
      </w:pPr>
      <w:r w:rsidRPr="007E1317">
        <w:rPr>
          <w:rStyle w:val="Odwoanieprzypisudolnego"/>
          <w:sz w:val="20"/>
          <w:szCs w:val="20"/>
        </w:rPr>
        <w:footnoteRef/>
      </w:r>
      <w:r w:rsidRPr="007E1317">
        <w:rPr>
          <w:sz w:val="20"/>
          <w:szCs w:val="20"/>
        </w:rPr>
        <w:t xml:space="preserve"> </w:t>
      </w:r>
      <w:r w:rsidRPr="007E1317">
        <w:rPr>
          <w:rFonts w:cs="Helvetica Neue Light"/>
          <w:color w:val="000000"/>
          <w:sz w:val="20"/>
          <w:szCs w:val="20"/>
        </w:rPr>
        <w:t>źródło: https://www.who.int/news-room/detail/02-05-2018-9-out-of-10-people-worldwide-breathe-polluted-air-but-more-countries-are-taking-action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8096D8" w14:textId="77777777" w:rsidR="00BE2351" w:rsidRDefault="00BE2351">
    <w:pPr>
      <w:pStyle w:val="Nagwek"/>
    </w:pPr>
    <w:r>
      <w:rPr>
        <w:noProof/>
        <w:lang w:val="en-US" w:eastAsia="pl-PL"/>
      </w:rPr>
      <w:drawing>
        <wp:anchor distT="0" distB="0" distL="114300" distR="114300" simplePos="0" relativeHeight="251659264" behindDoc="1" locked="0" layoutInCell="1" allowOverlap="1" wp14:anchorId="3FFEF9CE" wp14:editId="33C2243C">
          <wp:simplePos x="0" y="0"/>
          <wp:positionH relativeFrom="margin">
            <wp:posOffset>2564320</wp:posOffset>
          </wp:positionH>
          <wp:positionV relativeFrom="page">
            <wp:posOffset>479120</wp:posOffset>
          </wp:positionV>
          <wp:extent cx="560717" cy="687312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17" cy="68731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4466"/>
    <w:multiLevelType w:val="hybridMultilevel"/>
    <w:tmpl w:val="AC7CA44C"/>
    <w:lvl w:ilvl="0" w:tplc="40DA4A02">
      <w:start w:val="5"/>
      <w:numFmt w:val="bullet"/>
      <w:lvlText w:val="-"/>
      <w:lvlJc w:val="left"/>
      <w:pPr>
        <w:ind w:left="720" w:hanging="360"/>
      </w:pPr>
      <w:rPr>
        <w:rFonts w:ascii="Helvetica Neue Light" w:eastAsiaTheme="minorHAnsi" w:hAnsi="Helvetica Neue Light" w:cs="Helvetica Neue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0F2ED9"/>
    <w:multiLevelType w:val="hybridMultilevel"/>
    <w:tmpl w:val="3420FDF6"/>
    <w:lvl w:ilvl="0" w:tplc="755E169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Helvetica Neue Light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FF"/>
    <w:rsid w:val="00004E5E"/>
    <w:rsid w:val="00033EF3"/>
    <w:rsid w:val="000734FC"/>
    <w:rsid w:val="00075CE5"/>
    <w:rsid w:val="000A5BB4"/>
    <w:rsid w:val="000B6DB1"/>
    <w:rsid w:val="000E1207"/>
    <w:rsid w:val="00122B5E"/>
    <w:rsid w:val="00124234"/>
    <w:rsid w:val="00125CA7"/>
    <w:rsid w:val="00151D27"/>
    <w:rsid w:val="001950DF"/>
    <w:rsid w:val="00197E5C"/>
    <w:rsid w:val="001B46B7"/>
    <w:rsid w:val="001C2873"/>
    <w:rsid w:val="001D7748"/>
    <w:rsid w:val="001F7661"/>
    <w:rsid w:val="00251712"/>
    <w:rsid w:val="00262776"/>
    <w:rsid w:val="00266912"/>
    <w:rsid w:val="00275625"/>
    <w:rsid w:val="00294E6A"/>
    <w:rsid w:val="002C2781"/>
    <w:rsid w:val="002E06B2"/>
    <w:rsid w:val="0033761D"/>
    <w:rsid w:val="00347AC7"/>
    <w:rsid w:val="00350CB0"/>
    <w:rsid w:val="0037631D"/>
    <w:rsid w:val="003D7909"/>
    <w:rsid w:val="003E3B59"/>
    <w:rsid w:val="003F0C26"/>
    <w:rsid w:val="00401740"/>
    <w:rsid w:val="00405A44"/>
    <w:rsid w:val="004715E4"/>
    <w:rsid w:val="00491CE6"/>
    <w:rsid w:val="004A54D8"/>
    <w:rsid w:val="004B2A1E"/>
    <w:rsid w:val="004C4A13"/>
    <w:rsid w:val="004E47E9"/>
    <w:rsid w:val="0051397D"/>
    <w:rsid w:val="0054521F"/>
    <w:rsid w:val="00547C28"/>
    <w:rsid w:val="0056331A"/>
    <w:rsid w:val="005840A5"/>
    <w:rsid w:val="005A0BE8"/>
    <w:rsid w:val="005B19D4"/>
    <w:rsid w:val="005B79C5"/>
    <w:rsid w:val="005C638C"/>
    <w:rsid w:val="005D5245"/>
    <w:rsid w:val="00615EC6"/>
    <w:rsid w:val="006430B2"/>
    <w:rsid w:val="0065169D"/>
    <w:rsid w:val="00656520"/>
    <w:rsid w:val="00656551"/>
    <w:rsid w:val="006706BE"/>
    <w:rsid w:val="006733CF"/>
    <w:rsid w:val="00680687"/>
    <w:rsid w:val="00684C08"/>
    <w:rsid w:val="006D0F09"/>
    <w:rsid w:val="007047AC"/>
    <w:rsid w:val="007275C8"/>
    <w:rsid w:val="0073498E"/>
    <w:rsid w:val="0079284D"/>
    <w:rsid w:val="007A2FCA"/>
    <w:rsid w:val="007B3B40"/>
    <w:rsid w:val="007E1317"/>
    <w:rsid w:val="007E76FF"/>
    <w:rsid w:val="0081370F"/>
    <w:rsid w:val="00855F3A"/>
    <w:rsid w:val="00940E16"/>
    <w:rsid w:val="009475FF"/>
    <w:rsid w:val="00954168"/>
    <w:rsid w:val="009761B9"/>
    <w:rsid w:val="0097787E"/>
    <w:rsid w:val="00984D03"/>
    <w:rsid w:val="009A799E"/>
    <w:rsid w:val="009E20A3"/>
    <w:rsid w:val="00A17CB8"/>
    <w:rsid w:val="00A300F1"/>
    <w:rsid w:val="00A34FE9"/>
    <w:rsid w:val="00A65032"/>
    <w:rsid w:val="00AA4F56"/>
    <w:rsid w:val="00AB3C2C"/>
    <w:rsid w:val="00AC7035"/>
    <w:rsid w:val="00AF7C1B"/>
    <w:rsid w:val="00B01402"/>
    <w:rsid w:val="00B45CA8"/>
    <w:rsid w:val="00B505E7"/>
    <w:rsid w:val="00BE2351"/>
    <w:rsid w:val="00BF54AC"/>
    <w:rsid w:val="00C82A99"/>
    <w:rsid w:val="00C94CA6"/>
    <w:rsid w:val="00CD1042"/>
    <w:rsid w:val="00CD2B18"/>
    <w:rsid w:val="00CD6BEE"/>
    <w:rsid w:val="00CE28D0"/>
    <w:rsid w:val="00CF00A0"/>
    <w:rsid w:val="00D27752"/>
    <w:rsid w:val="00D347B2"/>
    <w:rsid w:val="00D56415"/>
    <w:rsid w:val="00DF6403"/>
    <w:rsid w:val="00E05C09"/>
    <w:rsid w:val="00E4241C"/>
    <w:rsid w:val="00E62A6B"/>
    <w:rsid w:val="00EA62E8"/>
    <w:rsid w:val="00EE7949"/>
    <w:rsid w:val="00F56305"/>
    <w:rsid w:val="00F57F1A"/>
    <w:rsid w:val="00F67C91"/>
    <w:rsid w:val="00FA5A88"/>
    <w:rsid w:val="00FB14FF"/>
    <w:rsid w:val="00FD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1907AAF"/>
  <w15:docId w15:val="{4AA6758A-ACFF-4B6D-9A89-C9F23F65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3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370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01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124234"/>
  </w:style>
  <w:style w:type="paragraph" w:styleId="Nagwek">
    <w:name w:val="header"/>
    <w:basedOn w:val="Normalny"/>
    <w:link w:val="NagwekZnak"/>
    <w:uiPriority w:val="99"/>
    <w:unhideWhenUsed/>
    <w:rsid w:val="0033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761D"/>
  </w:style>
  <w:style w:type="paragraph" w:styleId="Stopka">
    <w:name w:val="footer"/>
    <w:basedOn w:val="Normalny"/>
    <w:link w:val="StopkaZnak"/>
    <w:uiPriority w:val="99"/>
    <w:unhideWhenUsed/>
    <w:rsid w:val="00337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761D"/>
  </w:style>
  <w:style w:type="character" w:styleId="Hipercze">
    <w:name w:val="Hyperlink"/>
    <w:basedOn w:val="Domylnaczcionkaakapitu"/>
    <w:uiPriority w:val="99"/>
    <w:unhideWhenUsed/>
    <w:rsid w:val="0033761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65032"/>
    <w:pPr>
      <w:spacing w:after="0" w:line="240" w:lineRule="auto"/>
    </w:pPr>
    <w:rPr>
      <w:rFonts w:eastAsiaTheme="minorEastAsia"/>
      <w:sz w:val="24"/>
      <w:szCs w:val="24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65032"/>
    <w:rPr>
      <w:rFonts w:eastAsiaTheme="minorEastAsia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A6503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5171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C638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638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638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63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638C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9475FF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475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globalcompact.org/what-is-gc/mission/principle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ierwszadobabezsmogu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ulia.adamczyk@walk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ungc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mil.wyszkowski@ungc.org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ngc@globalcompact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975</Words>
  <Characters>5850</Characters>
  <Application>Microsoft Office Word</Application>
  <DocSecurity>4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POPiHN POPiHN</cp:lastModifiedBy>
  <cp:revision>2</cp:revision>
  <cp:lastPrinted>2018-10-18T10:03:00Z</cp:lastPrinted>
  <dcterms:created xsi:type="dcterms:W3CDTF">2018-11-19T13:19:00Z</dcterms:created>
  <dcterms:modified xsi:type="dcterms:W3CDTF">2018-11-19T13:19:00Z</dcterms:modified>
</cp:coreProperties>
</file>